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54CEF988" /><Relationship Type="http://schemas.openxmlformats.org/officeDocument/2006/relationships/officeDocument" Target="/word/document.xml" Id="R73C3C90B" /><Relationship Type="http://schemas.openxmlformats.org/officeDocument/2006/relationships/extended-properties" Target="/docProps/app.xml" Id="R00a104f6a6cb4e77"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body>
    <w:p xmlns:wp14="http://schemas.microsoft.com/office/word/2010/wordml" w:rsidP="52BCF707" w14:paraId="29D6B04F" wp14:noSpellErr="1" wp14:textId="48AFEA25">
      <w:pPr>
        <w:spacing w:before="0" w:after="64" w:line="259" w:lineRule="auto"/>
        <w:ind w:left="78" w:firstLine="0"/>
        <w:jc w:val="center"/>
      </w:pPr>
      <w:r w:rsidRPr="52BCF707" w:rsidR="52BCF707">
        <w:rPr>
          <w:sz w:val="32"/>
          <w:szCs w:val="32"/>
        </w:rPr>
        <w:t xml:space="preserve">Cornerstone Grades by Birthdate </w:t>
      </w:r>
    </w:p>
    <w:p xmlns:wp14="http://schemas.microsoft.com/office/word/2010/wordml" w:rsidP="52BCF707" w14:paraId="7167329D" wp14:textId="45B3B5B1">
      <w:pPr>
        <w:pStyle w:val="normal"/>
        <w:spacing w:before="0" w:after="160" w:line="259" w:lineRule="auto"/>
        <w:ind w:left="-5"/>
        <w:rPr>
          <w:sz w:val="22"/>
          <w:szCs w:val="22"/>
        </w:rPr>
      </w:pPr>
      <w:r w:rsidRPr="0FC6E00D" w:rsidR="0FC6E00D">
        <w:rPr>
          <w:sz w:val="22"/>
          <w:szCs w:val="22"/>
        </w:rPr>
        <w:t xml:space="preserve">This is grades by birthdate we use at Cornerstone Co-op. Even if your student’s curriculum at home differs from these grades, please follow this list based on their birthdate and public-school grade. This will help us to have a good idea of how many students we have per grade for class sizes, room assignments, and adult to student ratios. As always, when it comes to registration you will have the option to move up or down a grade to classes that best fit your student’s needs through a petition process.  The list below will also help us arrange grade/class groupings in the best way for our students and teachers to get the most out of their class times. It also gives a guideline for new families as they leave group school settings and join our co-op, it is a baseline for all of our classes. </w:t>
      </w:r>
    </w:p>
    <w:p xmlns:wp14="http://schemas.microsoft.com/office/word/2010/wordml" w14:paraId="48459F0E" wp14:textId="77777777" wp14:noSpellErr="1">
      <w:pPr>
        <w:pStyle w:val="normal"/>
        <w:spacing w:before="0" w:after="160" w:line="259" w:lineRule="auto"/>
        <w:ind w:left="-5"/>
      </w:pPr>
      <w:r w:rsidR="52BCF707">
        <w:rPr/>
        <w:t>If your student is:</w:t>
      </w:r>
      <w:r w:rsidR="52BCF707">
        <w:rPr/>
        <w:t xml:space="preserve"> </w:t>
      </w:r>
    </w:p>
    <w:p w:rsidR="52BCF707" w:rsidP="52BCF707" w:rsidRDefault="52BCF707" w14:noSpellErr="1" w14:paraId="51A27474" w14:textId="52473C97">
      <w:pPr>
        <w:pStyle w:val="normal"/>
        <w:spacing w:before="0" w:after="160" w:line="259" w:lineRule="auto"/>
        <w:ind w:left="-5"/>
        <w:rPr>
          <w:sz w:val="24"/>
          <w:szCs w:val="24"/>
        </w:rPr>
      </w:pPr>
      <w:r w:rsidRPr="52BCF707" w:rsidR="52BCF707">
        <w:rPr>
          <w:sz w:val="24"/>
          <w:szCs w:val="24"/>
        </w:rPr>
        <w:t>Under</w:t>
      </w:r>
      <w:r w:rsidRPr="52BCF707" w:rsidR="52BCF707">
        <w:rPr>
          <w:sz w:val="24"/>
          <w:szCs w:val="24"/>
        </w:rPr>
        <w:t xml:space="preserve"> 3 years old as of September 1 then they are in Nursery</w:t>
      </w:r>
    </w:p>
    <w:p w:rsidR="52BCF707" w:rsidP="52BCF707" w:rsidRDefault="52BCF707" w14:noSpellErr="1" w14:paraId="27039182" w14:textId="3BC2844F">
      <w:pPr>
        <w:pStyle w:val="normal"/>
        <w:spacing w:before="0" w:after="160" w:line="259" w:lineRule="auto"/>
        <w:ind w:left="-5"/>
        <w:rPr>
          <w:sz w:val="24"/>
          <w:szCs w:val="24"/>
        </w:rPr>
      </w:pPr>
      <w:r w:rsidRPr="52BCF707" w:rsidR="52BCF707">
        <w:rPr>
          <w:sz w:val="24"/>
          <w:szCs w:val="24"/>
        </w:rPr>
        <w:t>3    by September 1 then they are in Preschool</w:t>
      </w:r>
    </w:p>
    <w:p w:rsidR="52BCF707" w:rsidP="52BCF707" w:rsidRDefault="52BCF707" w14:noSpellErr="1" w14:paraId="6034DD50" w14:textId="7E995B90">
      <w:pPr>
        <w:pStyle w:val="normal"/>
        <w:spacing w:before="0" w:after="160" w:line="259" w:lineRule="auto"/>
        <w:ind w:left="-5"/>
        <w:rPr>
          <w:sz w:val="24"/>
          <w:szCs w:val="24"/>
        </w:rPr>
      </w:pPr>
      <w:r w:rsidRPr="52BCF707" w:rsidR="52BCF707">
        <w:rPr>
          <w:sz w:val="24"/>
          <w:szCs w:val="24"/>
        </w:rPr>
        <w:t>4    by September 1 then they are in Preschool</w:t>
      </w:r>
    </w:p>
    <w:p xmlns:wp14="http://schemas.microsoft.com/office/word/2010/wordml" w:rsidP="52BCF707" w14:paraId="51E897FC"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Kindergarten</w:t>
      </w:r>
      <w:r w:rsidRPr="52BCF707" w:rsidR="52BCF707">
        <w:rPr>
          <w:sz w:val="24"/>
          <w:szCs w:val="24"/>
        </w:rPr>
        <w:t xml:space="preserve"> </w:t>
      </w:r>
    </w:p>
    <w:p xmlns:wp14="http://schemas.microsoft.com/office/word/2010/wordml" w:rsidP="52BCF707" w14:paraId="0573C148"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First Grade</w:t>
      </w:r>
      <w:r w:rsidRPr="52BCF707" w:rsidR="52BCF707">
        <w:rPr>
          <w:sz w:val="24"/>
          <w:szCs w:val="24"/>
        </w:rPr>
        <w:t xml:space="preserve"> </w:t>
      </w:r>
    </w:p>
    <w:p xmlns:wp14="http://schemas.microsoft.com/office/word/2010/wordml" w:rsidP="52BCF707" w14:paraId="43253884"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Second Grade</w:t>
      </w:r>
      <w:r w:rsidRPr="52BCF707" w:rsidR="52BCF707">
        <w:rPr>
          <w:sz w:val="24"/>
          <w:szCs w:val="24"/>
        </w:rPr>
        <w:t xml:space="preserve"> </w:t>
      </w:r>
    </w:p>
    <w:p xmlns:wp14="http://schemas.microsoft.com/office/word/2010/wordml" w:rsidP="52BCF707" w14:paraId="26E3362E"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Third Grade</w:t>
      </w:r>
      <w:r w:rsidRPr="52BCF707" w:rsidR="52BCF707">
        <w:rPr>
          <w:sz w:val="24"/>
          <w:szCs w:val="24"/>
        </w:rPr>
        <w:t xml:space="preserve"> </w:t>
      </w:r>
    </w:p>
    <w:p xmlns:wp14="http://schemas.microsoft.com/office/word/2010/wordml" w:rsidP="52BCF707" w14:paraId="29505A3D"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Fourth Grade</w:t>
      </w:r>
      <w:r w:rsidRPr="52BCF707" w:rsidR="52BCF707">
        <w:rPr>
          <w:sz w:val="24"/>
          <w:szCs w:val="24"/>
        </w:rPr>
        <w:t xml:space="preserve"> </w:t>
      </w:r>
    </w:p>
    <w:p xmlns:wp14="http://schemas.microsoft.com/office/word/2010/wordml" w:rsidP="52BCF707" w14:paraId="68088E29"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Fifth Grade</w:t>
      </w:r>
      <w:r w:rsidRPr="52BCF707" w:rsidR="52BCF707">
        <w:rPr>
          <w:sz w:val="24"/>
          <w:szCs w:val="24"/>
        </w:rPr>
        <w:t xml:space="preserve"> </w:t>
      </w:r>
    </w:p>
    <w:p xmlns:wp14="http://schemas.microsoft.com/office/word/2010/wordml" w:rsidP="52BCF707" w14:paraId="49678142"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Sixth Grade</w:t>
      </w:r>
      <w:r w:rsidRPr="52BCF707" w:rsidR="52BCF707">
        <w:rPr>
          <w:sz w:val="24"/>
          <w:szCs w:val="24"/>
        </w:rPr>
        <w:t xml:space="preserve"> </w:t>
      </w:r>
    </w:p>
    <w:p xmlns:wp14="http://schemas.microsoft.com/office/word/2010/wordml" w:rsidP="52BCF707" w14:paraId="21D011BD"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Seventh Grade</w:t>
      </w:r>
      <w:r w:rsidRPr="52BCF707" w:rsidR="52BCF707">
        <w:rPr>
          <w:sz w:val="24"/>
          <w:szCs w:val="24"/>
        </w:rPr>
        <w:t xml:space="preserve"> </w:t>
      </w:r>
    </w:p>
    <w:p xmlns:wp14="http://schemas.microsoft.com/office/word/2010/wordml" w:rsidP="52BCF707" w14:paraId="15C82D54"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Eighth Grade</w:t>
      </w:r>
      <w:r w:rsidRPr="52BCF707" w:rsidR="52BCF707">
        <w:rPr>
          <w:sz w:val="24"/>
          <w:szCs w:val="24"/>
        </w:rPr>
        <w:t xml:space="preserve"> </w:t>
      </w:r>
    </w:p>
    <w:p xmlns:wp14="http://schemas.microsoft.com/office/word/2010/wordml" w:rsidP="52BCF707" w14:paraId="4A62D9B3"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Ninth Grade</w:t>
      </w:r>
      <w:r w:rsidRPr="52BCF707" w:rsidR="52BCF707">
        <w:rPr>
          <w:sz w:val="24"/>
          <w:szCs w:val="24"/>
        </w:rPr>
        <w:t xml:space="preserve"> </w:t>
      </w:r>
    </w:p>
    <w:p xmlns:wp14="http://schemas.microsoft.com/office/word/2010/wordml" w:rsidP="52BCF707" w14:paraId="4B6C8867"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Tenth Grade</w:t>
      </w:r>
      <w:r w:rsidRPr="52BCF707" w:rsidR="52BCF707">
        <w:rPr>
          <w:sz w:val="24"/>
          <w:szCs w:val="24"/>
        </w:rPr>
        <w:t xml:space="preserve"> </w:t>
      </w:r>
    </w:p>
    <w:p xmlns:wp14="http://schemas.microsoft.com/office/word/2010/wordml" w:rsidP="52BCF707" w14:paraId="3CC55FF9" wp14:textId="77777777" wp14:noSpellErr="1">
      <w:pPr>
        <w:pStyle w:val="normal"/>
        <w:numPr>
          <w:ilvl w:val="0"/>
          <w:numId w:val="1"/>
        </w:numPr>
        <w:spacing w:before="0" w:after="160" w:line="259" w:lineRule="auto"/>
        <w:ind w:left="346" w:hanging="346"/>
        <w:rPr>
          <w:sz w:val="24"/>
          <w:szCs w:val="24"/>
        </w:rPr>
      </w:pPr>
      <w:r w:rsidRPr="52BCF707" w:rsidR="52BCF707">
        <w:rPr>
          <w:sz w:val="24"/>
          <w:szCs w:val="24"/>
        </w:rPr>
        <w:t>by September 1 then they are in Eleventh Grade</w:t>
      </w:r>
      <w:r w:rsidRPr="52BCF707" w:rsidR="52BCF707">
        <w:rPr>
          <w:sz w:val="24"/>
          <w:szCs w:val="24"/>
        </w:rPr>
        <w:t xml:space="preserve"> </w:t>
      </w:r>
    </w:p>
    <w:p xmlns:wp14="http://schemas.microsoft.com/office/word/2010/wordml" w:rsidP="52BCF707" w14:paraId="0BE39AE8" wp14:textId="67FDE40A">
      <w:pPr>
        <w:pStyle w:val="normal"/>
        <w:spacing w:before="0" w:after="160" w:line="259" w:lineRule="auto"/>
        <w:ind w:left="0" w:hanging="346"/>
      </w:pPr>
      <w:r w:rsidRPr="52BCF707" w:rsidR="52BCF707">
        <w:rPr>
          <w:sz w:val="24"/>
          <w:szCs w:val="24"/>
        </w:rPr>
        <w:t xml:space="preserve">       17/18 </w:t>
      </w:r>
      <w:r w:rsidRPr="52BCF707" w:rsidR="52BCF707">
        <w:rPr>
          <w:sz w:val="24"/>
          <w:szCs w:val="24"/>
        </w:rPr>
        <w:t xml:space="preserve">by September 1 then they are in Twelfth Grade </w:t>
      </w:r>
    </w:p>
    <w:p xmlns:wp14="http://schemas.microsoft.com/office/word/2010/wordml" w14:paraId="0A6959E7" wp14:textId="77777777">
      <w:pPr>
        <w:spacing w:before="0" w:after="0" w:line="259" w:lineRule="auto"/>
        <w:ind w:left="0" w:firstLine="0"/>
      </w:pPr>
      <w:r>
        <w:rPr/>
        <w:t xml:space="preserve"> </w:t>
      </w:r>
    </w:p>
    <w:sectPr>
      <w:pgSz w:w="12240" w:h="15840" w:orient="portrait"/>
      <w:pgMar w:top="1440" w:right="1522" w:bottom="1440" w:left="1440"/>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5"/>
      <w:numFmt w:val="decimal"/>
      <w:lvlText w:val="%1"/>
      <w:pPr>
        <w:ind w:left="346"/>
      </w:pPr>
      <w:rPr>
        <w:rFonts w:ascii="Calibri" w:hAnsi="Calibri" w:eastAsia="Calibri" w:cs="Calibri"/>
        <w:b w:val="0"/>
        <w:i w:val="0"/>
        <w:strike w:val="0"/>
        <w:dstrike w:val="0"/>
        <w:color w:val="000000"/>
        <w:sz w:val="28"/>
        <w:szCs w:val="28"/>
        <w:u w:val="none" w:color="000000"/>
        <w:bdr w:val="none"/>
        <w:shd w:val="clear"/>
        <w:vertAlign w:val="baseline"/>
      </w:rPr>
    </w:lvl>
    <w:lvl w:ilvl="1">
      <w:start w:val="1"/>
      <w:numFmt w:val="lowerLetter"/>
      <w:lvlText w:val="%2"/>
      <w:pPr>
        <w:ind w:left="1128"/>
      </w:pPr>
      <w:rPr>
        <w:rFonts w:ascii="Calibri" w:hAnsi="Calibri" w:eastAsia="Calibri" w:cs="Calibri"/>
        <w:b w:val="0"/>
        <w:i w:val="0"/>
        <w:strike w:val="0"/>
        <w:dstrike w:val="0"/>
        <w:color w:val="000000"/>
        <w:sz w:val="28"/>
        <w:szCs w:val="28"/>
        <w:u w:val="none" w:color="000000"/>
        <w:bdr w:val="none"/>
        <w:shd w:val="clear"/>
        <w:vertAlign w:val="baseline"/>
      </w:rPr>
    </w:lvl>
    <w:lvl w:ilvl="2">
      <w:start w:val="1"/>
      <w:numFmt w:val="lowerRoman"/>
      <w:lvlText w:val="%3"/>
      <w:pPr>
        <w:ind w:left="1848"/>
      </w:pPr>
      <w:rPr>
        <w:rFonts w:ascii="Calibri" w:hAnsi="Calibri" w:eastAsia="Calibri" w:cs="Calibri"/>
        <w:b w:val="0"/>
        <w:i w:val="0"/>
        <w:strike w:val="0"/>
        <w:dstrike w:val="0"/>
        <w:color w:val="000000"/>
        <w:sz w:val="28"/>
        <w:szCs w:val="28"/>
        <w:u w:val="none" w:color="000000"/>
        <w:bdr w:val="none"/>
        <w:shd w:val="clear"/>
        <w:vertAlign w:val="baseline"/>
      </w:rPr>
    </w:lvl>
    <w:lvl w:ilvl="3">
      <w:start w:val="1"/>
      <w:numFmt w:val="decimal"/>
      <w:lvlText w:val="%4"/>
      <w:pPr>
        <w:ind w:left="2568"/>
      </w:pPr>
      <w:rPr>
        <w:rFonts w:ascii="Calibri" w:hAnsi="Calibri" w:eastAsia="Calibri" w:cs="Calibri"/>
        <w:b w:val="0"/>
        <w:i w:val="0"/>
        <w:strike w:val="0"/>
        <w:dstrike w:val="0"/>
        <w:color w:val="000000"/>
        <w:sz w:val="28"/>
        <w:szCs w:val="28"/>
        <w:u w:val="none" w:color="000000"/>
        <w:bdr w:val="none"/>
        <w:shd w:val="clear"/>
        <w:vertAlign w:val="baseline"/>
      </w:rPr>
    </w:lvl>
    <w:lvl w:ilvl="4">
      <w:start w:val="1"/>
      <w:numFmt w:val="lowerLetter"/>
      <w:lvlText w:val="%5"/>
      <w:pPr>
        <w:ind w:left="3288"/>
      </w:pPr>
      <w:rPr>
        <w:rFonts w:ascii="Calibri" w:hAnsi="Calibri" w:eastAsia="Calibri" w:cs="Calibri"/>
        <w:b w:val="0"/>
        <w:i w:val="0"/>
        <w:strike w:val="0"/>
        <w:dstrike w:val="0"/>
        <w:color w:val="000000"/>
        <w:sz w:val="28"/>
        <w:szCs w:val="28"/>
        <w:u w:val="none" w:color="000000"/>
        <w:bdr w:val="none"/>
        <w:shd w:val="clear"/>
        <w:vertAlign w:val="baseline"/>
      </w:rPr>
    </w:lvl>
    <w:lvl w:ilvl="5">
      <w:start w:val="1"/>
      <w:numFmt w:val="lowerRoman"/>
      <w:lvlText w:val="%6"/>
      <w:pPr>
        <w:ind w:left="4008"/>
      </w:pPr>
      <w:rPr>
        <w:rFonts w:ascii="Calibri" w:hAnsi="Calibri" w:eastAsia="Calibri" w:cs="Calibri"/>
        <w:b w:val="0"/>
        <w:i w:val="0"/>
        <w:strike w:val="0"/>
        <w:dstrike w:val="0"/>
        <w:color w:val="000000"/>
        <w:sz w:val="28"/>
        <w:szCs w:val="28"/>
        <w:u w:val="none" w:color="000000"/>
        <w:bdr w:val="none"/>
        <w:shd w:val="clear"/>
        <w:vertAlign w:val="baseline"/>
      </w:rPr>
    </w:lvl>
    <w:lvl w:ilvl="6">
      <w:start w:val="1"/>
      <w:numFmt w:val="decimal"/>
      <w:lvlText w:val="%7"/>
      <w:pPr>
        <w:ind w:left="4728"/>
      </w:pPr>
      <w:rPr>
        <w:rFonts w:ascii="Calibri" w:hAnsi="Calibri" w:eastAsia="Calibri" w:cs="Calibri"/>
        <w:b w:val="0"/>
        <w:i w:val="0"/>
        <w:strike w:val="0"/>
        <w:dstrike w:val="0"/>
        <w:color w:val="000000"/>
        <w:sz w:val="28"/>
        <w:szCs w:val="28"/>
        <w:u w:val="none" w:color="000000"/>
        <w:bdr w:val="none"/>
        <w:shd w:val="clear"/>
        <w:vertAlign w:val="baseline"/>
      </w:rPr>
    </w:lvl>
    <w:lvl w:ilvl="7">
      <w:start w:val="1"/>
      <w:numFmt w:val="lowerLetter"/>
      <w:lvlText w:val="%8"/>
      <w:pPr>
        <w:ind w:left="5448"/>
      </w:pPr>
      <w:rPr>
        <w:rFonts w:ascii="Calibri" w:hAnsi="Calibri" w:eastAsia="Calibri" w:cs="Calibri"/>
        <w:b w:val="0"/>
        <w:i w:val="0"/>
        <w:strike w:val="0"/>
        <w:dstrike w:val="0"/>
        <w:color w:val="000000"/>
        <w:sz w:val="28"/>
        <w:szCs w:val="28"/>
        <w:u w:val="none" w:color="000000"/>
        <w:bdr w:val="none"/>
        <w:shd w:val="clear"/>
        <w:vertAlign w:val="baseline"/>
      </w:rPr>
    </w:lvl>
    <w:lvl w:ilvl="8">
      <w:start w:val="1"/>
      <w:numFmt w:val="lowerRoman"/>
      <w:lvlText w:val="%9"/>
      <w:pPr>
        <w:ind w:left="6168"/>
      </w:pPr>
      <w:rPr>
        <w:rFonts w:ascii="Calibri" w:hAnsi="Calibri" w:eastAsia="Calibri" w:cs="Calibri"/>
        <w:b w:val="0"/>
        <w:i w:val="0"/>
        <w:strike w:val="0"/>
        <w:dstrike w:val="0"/>
        <w:color w:val="000000"/>
        <w:sz w:val="28"/>
        <w:szCs w:val="28"/>
        <w:u w:val="none" w:color="000000"/>
        <w:bdr w:val="none"/>
        <w:shd w:val="clear"/>
        <w:vertAlign w:val="baseline"/>
      </w:rPr>
    </w:lvl>
  </w:abstractNum>
  <w:num w:numId="1">
    <w:abstractNumId w:val="0"/>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compat>
    <w:compatSetting w:val="15" w:uri="http://schemas.microsoft.com/office/word" w:name="compatibilityMode"/>
  </w:compat>
  <w:rsids>
    <w:rsidRoot w:val="52BCF707"/>
    <w:rsid w:val="0FC6E00D"/>
    <w:rsid w:val="52BCF707"/>
  </w:rsids>
  <w14:docId w14:val="355ACE10"/>
  <w15:docId w15:val="{e6fbf4fd-5f39-4499-b47c-6f4f3f2807fc}"/>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160" w:line="259" w:lineRule="auto"/>
      <w:ind w:left="10" w:right="0" w:hanging="10"/>
      <w:jc w:val="left"/>
    </w:pPr>
    <w:rPr>
      <w:rFonts w:ascii="Calibri" w:hAnsi="Calibri" w:eastAsia="Calibri" w:cs="Calibri"/>
      <w:color w:val="000000"/>
      <w:sz w:val="28"/>
    </w:rPr>
  </w:style>
</w:styles>
</file>

<file path=word/_rels/document.xml.rels>&#65279;<?xml version="1.0" encoding="utf-8"?><Relationships xmlns="http://schemas.openxmlformats.org/package/2006/relationships"><Relationship Type="http://schemas.openxmlformats.org/officeDocument/2006/relationships/numbering" Target="numbering.xml" Id="rsNumberingId" /><Relationship Type="http://schemas.openxmlformats.org/officeDocument/2006/relationships/settings" Target="/word/settings.xml" Id="rsSettingsId" /><Relationship Type="http://schemas.openxmlformats.org/officeDocument/2006/relationships/styles" Target="styles.xml" Id="rsStylesId"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 Ownbey</dc:creator>
  <dc:title/>
  <dc:subject/>
  <keywords/>
  <dcterms:created xsi:type="dcterms:W3CDTF">2019-03-27T20:12:05.0000000Z</dcterms:created>
  <dcterms:modified xsi:type="dcterms:W3CDTF">2021-03-29T03:37:58.7479244Z</dcterms:modified>
  <lastModifiedBy>Jon Ownbey</lastModifiedBy>
</coreProperties>
</file>