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6F" w:rsidRPr="009137A8" w:rsidRDefault="009137A8" w:rsidP="009137A8">
      <w:pPr>
        <w:jc w:val="center"/>
        <w:rPr>
          <w:b/>
        </w:rPr>
      </w:pPr>
      <w:r w:rsidRPr="009137A8">
        <w:rPr>
          <w:b/>
        </w:rPr>
        <w:t xml:space="preserve">2015 </w:t>
      </w:r>
      <w:r w:rsidR="00996125" w:rsidRPr="009137A8">
        <w:rPr>
          <w:b/>
        </w:rPr>
        <w:t xml:space="preserve">HOPE Spelling Bee </w:t>
      </w:r>
      <w:r w:rsidRPr="009137A8">
        <w:rPr>
          <w:b/>
        </w:rPr>
        <w:t>Guidelines</w:t>
      </w:r>
    </w:p>
    <w:p w:rsidR="00996125" w:rsidRDefault="00996125" w:rsidP="00996125">
      <w:pPr>
        <w:pStyle w:val="NoSpacing"/>
      </w:pPr>
      <w:r>
        <w:t xml:space="preserve">1. Students must comply with all Scripps National and the local (Prince William County) rules or be subject to disqualification.  A full list of rules can be found at </w:t>
      </w:r>
      <w:hyperlink r:id="rId4" w:history="1">
        <w:r w:rsidRPr="00EC6109">
          <w:rPr>
            <w:rStyle w:val="Hyperlink"/>
          </w:rPr>
          <w:t>www.spellingbee.com</w:t>
        </w:r>
      </w:hyperlink>
      <w:r>
        <w:t xml:space="preserve"> </w:t>
      </w:r>
    </w:p>
    <w:p w:rsidR="00996125" w:rsidRDefault="00996125" w:rsidP="00996125">
      <w:pPr>
        <w:pStyle w:val="NoSpacing"/>
      </w:pPr>
    </w:p>
    <w:p w:rsidR="00996125" w:rsidRDefault="00996125" w:rsidP="00996125">
      <w:pPr>
        <w:pStyle w:val="NoSpacing"/>
      </w:pPr>
      <w:r>
        <w:t>2. Students must reside in Prince William County</w:t>
      </w:r>
      <w:r w:rsidR="00B73CB5">
        <w:t>, Manassas Park City, or the City of Manassas</w:t>
      </w:r>
      <w:r>
        <w:t xml:space="preserve">. </w:t>
      </w:r>
    </w:p>
    <w:p w:rsidR="00996125" w:rsidRDefault="00996125" w:rsidP="00996125">
      <w:pPr>
        <w:pStyle w:val="NoSpacing"/>
      </w:pPr>
    </w:p>
    <w:p w:rsidR="00996125" w:rsidRDefault="00996125" w:rsidP="00996125">
      <w:pPr>
        <w:pStyle w:val="NoSpacing"/>
      </w:pPr>
      <w:r>
        <w:t>3. There is no minimum age/grade level requirement.  However, ALL students registered for the spelling bee will be spelling in one group.  In other words, the bee is not divided into age levels.</w:t>
      </w:r>
    </w:p>
    <w:p w:rsidR="00996125" w:rsidRDefault="00996125" w:rsidP="00996125">
      <w:pPr>
        <w:pStyle w:val="NoSpacing"/>
      </w:pPr>
    </w:p>
    <w:p w:rsidR="00996125" w:rsidRDefault="00996125" w:rsidP="00996125">
      <w:pPr>
        <w:pStyle w:val="NoSpacing"/>
      </w:pPr>
      <w:r>
        <w:t xml:space="preserve">4. Students and parents must exhibit appropriate behavior at all levels of the bee.  Please refer to the </w:t>
      </w:r>
      <w:r w:rsidR="009137A8">
        <w:t xml:space="preserve">HOPE </w:t>
      </w:r>
      <w:r w:rsidR="00147044">
        <w:t>Student Code of C</w:t>
      </w:r>
      <w:r>
        <w:t>onduct.</w:t>
      </w:r>
    </w:p>
    <w:p w:rsidR="00996125" w:rsidRDefault="00996125" w:rsidP="00996125">
      <w:pPr>
        <w:pStyle w:val="NoSpacing"/>
      </w:pPr>
    </w:p>
    <w:p w:rsidR="00996125" w:rsidRDefault="00996125" w:rsidP="00996125">
      <w:pPr>
        <w:pStyle w:val="NoSpacing"/>
      </w:pPr>
      <w:r>
        <w:t>5. Students must be registered by the deadline as listed by HOPE and the parent is responsible for noting all dates, times, etc. for the bee.</w:t>
      </w:r>
    </w:p>
    <w:p w:rsidR="00996125" w:rsidRDefault="00996125" w:rsidP="00996125">
      <w:pPr>
        <w:pStyle w:val="NoSpacing"/>
      </w:pPr>
    </w:p>
    <w:p w:rsidR="00996125" w:rsidRDefault="00996125" w:rsidP="00996125">
      <w:pPr>
        <w:pStyle w:val="NoSpacing"/>
      </w:pPr>
      <w:r>
        <w:t>6. Parents must provide the HOPE bee director with current contact information prior to the bee.</w:t>
      </w:r>
    </w:p>
    <w:p w:rsidR="00996125" w:rsidRDefault="00996125" w:rsidP="00996125">
      <w:pPr>
        <w:pStyle w:val="NoSpacing"/>
      </w:pPr>
    </w:p>
    <w:p w:rsidR="00996125" w:rsidRDefault="00996125" w:rsidP="00996125">
      <w:pPr>
        <w:pStyle w:val="NoSpacing"/>
      </w:pPr>
      <w:r>
        <w:t xml:space="preserve">7. </w:t>
      </w:r>
      <w:r w:rsidR="0062346B">
        <w:t>Registered students will receive a two-page study list of 225 words provided by Scripps National Spelling Bee.</w:t>
      </w:r>
    </w:p>
    <w:p w:rsidR="009137A8" w:rsidRDefault="009137A8" w:rsidP="00996125">
      <w:pPr>
        <w:pStyle w:val="NoSpacing"/>
      </w:pPr>
    </w:p>
    <w:p w:rsidR="009137A8" w:rsidRDefault="009137A8" w:rsidP="00996125">
      <w:pPr>
        <w:pStyle w:val="NoSpacing"/>
      </w:pPr>
      <w:r>
        <w:t xml:space="preserve">8. </w:t>
      </w:r>
      <w:r w:rsidR="0062346B">
        <w:t>The spelling bee will be conducted in oral rounds.  Each speller remaining in the spelling bee at the start of a round spells one word in each round.</w:t>
      </w:r>
    </w:p>
    <w:p w:rsidR="0062346B" w:rsidRDefault="0062346B" w:rsidP="00996125">
      <w:pPr>
        <w:pStyle w:val="NoSpacing"/>
      </w:pPr>
    </w:p>
    <w:p w:rsidR="0062346B" w:rsidRDefault="0062346B" w:rsidP="00996125">
      <w:pPr>
        <w:pStyle w:val="NoSpacing"/>
      </w:pPr>
      <w:r>
        <w:t>9. Some words used in the bee will NOT come from the study list.  Instead, they were selected from Webster’s Third New International Dictionary.</w:t>
      </w:r>
    </w:p>
    <w:p w:rsidR="009137A8" w:rsidRDefault="009137A8" w:rsidP="00996125">
      <w:pPr>
        <w:pStyle w:val="NoSpacing"/>
      </w:pPr>
    </w:p>
    <w:p w:rsidR="009137A8" w:rsidRDefault="00BA6A55" w:rsidP="00996125">
      <w:pPr>
        <w:pStyle w:val="NoSpacing"/>
      </w:pPr>
      <w:r>
        <w:t>10</w:t>
      </w:r>
      <w:r w:rsidR="009137A8">
        <w:t>. “End of bee procedure”</w:t>
      </w:r>
    </w:p>
    <w:p w:rsidR="009137A8" w:rsidRDefault="009137A8" w:rsidP="00996125">
      <w:pPr>
        <w:pStyle w:val="NoSpacing"/>
      </w:pPr>
      <w:r>
        <w:t xml:space="preserve"> – If only </w:t>
      </w:r>
      <w:r w:rsidR="00366587">
        <w:t xml:space="preserve">one </w:t>
      </w:r>
      <w:r>
        <w:t xml:space="preserve">speller in a round spells correctly, a new one-word spelling round begins and the speller is given an opportunity to spell a word (anticipated championship word) on the list.  If the speller succeeds in correctly spelling the anticipated championship word in this one-word round, the speller is declared the champion. </w:t>
      </w:r>
    </w:p>
    <w:p w:rsidR="009137A8" w:rsidRDefault="009137A8" w:rsidP="00996125">
      <w:pPr>
        <w:pStyle w:val="NoSpacing"/>
      </w:pPr>
    </w:p>
    <w:p w:rsidR="009137A8" w:rsidRDefault="009137A8" w:rsidP="00996125">
      <w:pPr>
        <w:pStyle w:val="NoSpacing"/>
      </w:pPr>
      <w:r>
        <w:t xml:space="preserve">- If the speller misspells the anticipated championship word in a one-word round, a new spelling round begins with ALL the spellers who participated in the previous round.  These spellers spell in their original order.  </w:t>
      </w:r>
    </w:p>
    <w:p w:rsidR="009137A8" w:rsidRDefault="009137A8" w:rsidP="002157D1">
      <w:pPr>
        <w:pStyle w:val="NoSpacing"/>
      </w:pPr>
    </w:p>
    <w:p w:rsidR="009137A8" w:rsidRDefault="009137A8" w:rsidP="002157D1">
      <w:pPr>
        <w:pStyle w:val="NoSpacing"/>
      </w:pPr>
      <w:r>
        <w:t>1</w:t>
      </w:r>
      <w:r w:rsidR="00BA6A55">
        <w:t>1</w:t>
      </w:r>
      <w:r>
        <w:t>. The HOPE spelling bee will use the local rules of competition for all other areas of bee competition.</w:t>
      </w:r>
    </w:p>
    <w:p w:rsidR="009137A8" w:rsidRDefault="009137A8" w:rsidP="002157D1">
      <w:pPr>
        <w:pStyle w:val="NoSpacing"/>
      </w:pPr>
    </w:p>
    <w:p w:rsidR="009137A8" w:rsidRDefault="009137A8" w:rsidP="002157D1">
      <w:pPr>
        <w:pStyle w:val="NoSpacing"/>
      </w:pPr>
      <w:r>
        <w:t>1</w:t>
      </w:r>
      <w:r w:rsidR="00BA6A55">
        <w:t>2</w:t>
      </w:r>
      <w:r>
        <w:t>.  The HOPE spelling bee winner will advance to the Prince William Regional Spelling Bee to be held on March 1</w:t>
      </w:r>
      <w:r w:rsidR="00B73CB5">
        <w:t>1</w:t>
      </w:r>
      <w:r>
        <w:t>, 201</w:t>
      </w:r>
      <w:r w:rsidR="00B73CB5">
        <w:t>6</w:t>
      </w:r>
      <w:r>
        <w:t>.</w:t>
      </w:r>
    </w:p>
    <w:sectPr w:rsidR="009137A8" w:rsidSect="00537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996125"/>
    <w:rsid w:val="0006681C"/>
    <w:rsid w:val="00147044"/>
    <w:rsid w:val="002157D1"/>
    <w:rsid w:val="00366587"/>
    <w:rsid w:val="0047307B"/>
    <w:rsid w:val="00537C6F"/>
    <w:rsid w:val="0062346B"/>
    <w:rsid w:val="006462B7"/>
    <w:rsid w:val="009137A8"/>
    <w:rsid w:val="00996125"/>
    <w:rsid w:val="00A66779"/>
    <w:rsid w:val="00B73CB5"/>
    <w:rsid w:val="00BA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1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6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ellingb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Cheryl</cp:lastModifiedBy>
  <cp:revision>2</cp:revision>
  <dcterms:created xsi:type="dcterms:W3CDTF">2015-12-07T15:09:00Z</dcterms:created>
  <dcterms:modified xsi:type="dcterms:W3CDTF">2015-12-07T15:09:00Z</dcterms:modified>
</cp:coreProperties>
</file>