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A30" w:rsidRDefault="00A93A9E">
      <w:pPr>
        <w:pStyle w:val="FreeForm"/>
        <w:jc w:val="center"/>
        <w:rPr>
          <w:rFonts w:ascii="Bank Gothic Light" w:eastAsia="Bank Gothic Light" w:hAnsi="Bank Gothic Light" w:cs="Bank Gothic Light"/>
          <w:sz w:val="56"/>
          <w:szCs w:val="56"/>
          <w:u w:val="single"/>
        </w:rPr>
      </w:pPr>
      <w:bookmarkStart w:id="0" w:name="_GoBack"/>
      <w:bookmarkEnd w:id="0"/>
      <w:r>
        <w:rPr>
          <w:rFonts w:ascii="Bodoni SvtyTwo SC ITC TT-Book" w:hAnsi="Bodoni SvtyTwo SC ITC TT-Book"/>
          <w:spacing w:val="55"/>
          <w:sz w:val="62"/>
          <w:szCs w:val="62"/>
          <w:u w:val="single"/>
        </w:rPr>
        <w:t xml:space="preserve">Club </w:t>
      </w:r>
      <w:r>
        <w:rPr>
          <w:rFonts w:ascii="Book Antiqua" w:hAnsi="Book Antiqua"/>
          <w:spacing w:val="55"/>
          <w:sz w:val="62"/>
          <w:szCs w:val="62"/>
          <w:u w:val="single"/>
        </w:rPr>
        <w:t xml:space="preserve">415 </w:t>
      </w:r>
      <w:r>
        <w:rPr>
          <w:rFonts w:ascii="Bodoni SvtyTwo SC ITC TT-Book" w:hAnsi="Bodoni SvtyTwo SC ITC TT-Book"/>
          <w:spacing w:val="55"/>
          <w:sz w:val="62"/>
          <w:szCs w:val="62"/>
          <w:u w:val="single"/>
        </w:rPr>
        <w:t>FAQ</w:t>
      </w:r>
      <w:r>
        <w:rPr>
          <w:rFonts w:ascii="Bank Gothic Light" w:hAnsi="Bank Gothic Light"/>
          <w:sz w:val="56"/>
          <w:szCs w:val="56"/>
          <w:u w:val="single"/>
        </w:rPr>
        <w:t xml:space="preserve"> </w:t>
      </w:r>
    </w:p>
    <w:p w:rsidR="00C71A30" w:rsidRDefault="00A93A9E">
      <w:pPr>
        <w:pStyle w:val="FreeForm"/>
        <w:rPr>
          <w:rFonts w:ascii="Georgia" w:eastAsia="Georgia" w:hAnsi="Georgia" w:cs="Georgia"/>
          <w:sz w:val="23"/>
          <w:szCs w:val="23"/>
        </w:rPr>
      </w:pPr>
      <w:r>
        <w:rPr>
          <w:rFonts w:ascii="Georgia" w:hAnsi="Georgia"/>
          <w:b/>
          <w:bCs/>
          <w:sz w:val="23"/>
          <w:szCs w:val="23"/>
        </w:rPr>
        <w:t xml:space="preserve">Who can join Club 415? </w:t>
      </w:r>
      <w:r>
        <w:rPr>
          <w:rFonts w:ascii="Georgia" w:hAnsi="Georgia"/>
          <w:sz w:val="23"/>
          <w:szCs w:val="23"/>
        </w:rPr>
        <w:t>We welcome home-schooled students, age 12 - 18 on Oct 1, who want to improve their communication skills through participation in speech and debate events.</w:t>
      </w:r>
      <w:r>
        <w:rPr>
          <w:rFonts w:ascii="Georgia" w:hAnsi="Georgia"/>
          <w:sz w:val="23"/>
          <w:szCs w:val="23"/>
        </w:rPr>
        <w:t xml:space="preserve">  </w:t>
      </w:r>
    </w:p>
    <w:p w:rsidR="00C71A30" w:rsidRDefault="00A93A9E">
      <w:pPr>
        <w:pStyle w:val="FreeForm"/>
        <w:rPr>
          <w:rFonts w:ascii="Georgia" w:eastAsia="Georgia" w:hAnsi="Georgia" w:cs="Georgia"/>
          <w:sz w:val="23"/>
          <w:szCs w:val="23"/>
        </w:rPr>
      </w:pPr>
      <w:r>
        <w:rPr>
          <w:rFonts w:ascii="Georgia" w:hAnsi="Georgia"/>
          <w:sz w:val="23"/>
          <w:szCs w:val="23"/>
        </w:rPr>
        <w:t> </w:t>
      </w:r>
    </w:p>
    <w:p w:rsidR="00C71A30" w:rsidRDefault="00A93A9E">
      <w:pPr>
        <w:pStyle w:val="FreeForm"/>
        <w:rPr>
          <w:rFonts w:ascii="Georgia" w:eastAsia="Georgia" w:hAnsi="Georgia" w:cs="Georgia"/>
          <w:sz w:val="23"/>
          <w:szCs w:val="23"/>
        </w:rPr>
      </w:pPr>
      <w:r>
        <w:rPr>
          <w:rFonts w:ascii="Georgia" w:hAnsi="Georgia"/>
          <w:b/>
          <w:bCs/>
          <w:sz w:val="23"/>
          <w:szCs w:val="23"/>
        </w:rPr>
        <w:t>What about my younger children?</w:t>
      </w:r>
      <w:r>
        <w:rPr>
          <w:rFonts w:ascii="Georgia" w:hAnsi="Georgia"/>
          <w:b/>
          <w:bCs/>
          <w:sz w:val="23"/>
          <w:szCs w:val="23"/>
        </w:rPr>
        <w:t xml:space="preserve">  </w:t>
      </w:r>
      <w:r>
        <w:rPr>
          <w:rFonts w:ascii="Georgia" w:hAnsi="Georgia"/>
          <w:b/>
          <w:bCs/>
          <w:sz w:val="23"/>
          <w:szCs w:val="23"/>
        </w:rPr>
        <w:t xml:space="preserve">Do you offer childcare or speech activities for them? </w:t>
      </w:r>
      <w:r>
        <w:rPr>
          <w:rFonts w:ascii="Georgia" w:hAnsi="Georgia"/>
          <w:sz w:val="23"/>
          <w:szCs w:val="23"/>
        </w:rPr>
        <w:t xml:space="preserve">At this time, we only offer a Senior Speech and Debate Club (which includes 12-18 yrs. olds) and Juniors Speech (ages 7 - 11 with </w:t>
      </w:r>
      <w:proofErr w:type="gramStart"/>
      <w:r>
        <w:rPr>
          <w:rFonts w:ascii="Georgia" w:hAnsi="Georgia"/>
          <w:sz w:val="23"/>
          <w:szCs w:val="23"/>
        </w:rPr>
        <w:t>Senior</w:t>
      </w:r>
      <w:proofErr w:type="gramEnd"/>
      <w:r>
        <w:rPr>
          <w:rFonts w:ascii="Georgia" w:hAnsi="Georgia"/>
          <w:sz w:val="23"/>
          <w:szCs w:val="23"/>
        </w:rPr>
        <w:t xml:space="preserve"> age siblings). We encourage parents with younger children to coor</w:t>
      </w:r>
      <w:r>
        <w:rPr>
          <w:rFonts w:ascii="Georgia" w:hAnsi="Georgia"/>
          <w:sz w:val="23"/>
          <w:szCs w:val="23"/>
        </w:rPr>
        <w:t>dinate childcare outside of club.</w:t>
      </w:r>
    </w:p>
    <w:p w:rsidR="00C71A30" w:rsidRDefault="00C71A30">
      <w:pPr>
        <w:pStyle w:val="FreeForm"/>
        <w:rPr>
          <w:rFonts w:ascii="Georgia" w:eastAsia="Georgia" w:hAnsi="Georgia" w:cs="Georgia"/>
          <w:b/>
          <w:bCs/>
          <w:sz w:val="23"/>
          <w:szCs w:val="23"/>
        </w:rPr>
      </w:pPr>
    </w:p>
    <w:p w:rsidR="00C71A30" w:rsidRDefault="00A93A9E">
      <w:pPr>
        <w:pStyle w:val="FreeForm"/>
        <w:rPr>
          <w:rFonts w:ascii="Georgia" w:eastAsia="Georgia" w:hAnsi="Georgia" w:cs="Georgia"/>
          <w:sz w:val="23"/>
          <w:szCs w:val="23"/>
        </w:rPr>
      </w:pPr>
      <w:r>
        <w:rPr>
          <w:rFonts w:ascii="Georgia" w:hAnsi="Georgia"/>
          <w:b/>
          <w:bCs/>
          <w:sz w:val="23"/>
          <w:szCs w:val="23"/>
        </w:rPr>
        <w:t xml:space="preserve">What is expected of me as a parent of a club member? </w:t>
      </w:r>
      <w:r>
        <w:rPr>
          <w:rFonts w:ascii="Georgia" w:hAnsi="Georgia"/>
          <w:sz w:val="23"/>
          <w:szCs w:val="23"/>
        </w:rPr>
        <w:t> </w:t>
      </w:r>
      <w:r>
        <w:rPr>
          <w:rFonts w:ascii="Georgia" w:hAnsi="Georgia"/>
          <w:sz w:val="23"/>
          <w:szCs w:val="23"/>
        </w:rPr>
        <w:tab/>
      </w:r>
      <w:r>
        <w:rPr>
          <w:rFonts w:ascii="Georgia" w:hAnsi="Georgia"/>
          <w:sz w:val="23"/>
          <w:szCs w:val="23"/>
        </w:rPr>
        <w:t>We require the involvement of at least one parent/adult guardian at each meeting.</w:t>
      </w:r>
    </w:p>
    <w:p w:rsidR="00C71A30" w:rsidRDefault="00A93A9E">
      <w:pPr>
        <w:pStyle w:val="FreeForm"/>
        <w:rPr>
          <w:rFonts w:ascii="Georgia" w:eastAsia="Georgia" w:hAnsi="Georgia" w:cs="Georgia"/>
          <w:b/>
          <w:bCs/>
          <w:sz w:val="23"/>
          <w:szCs w:val="23"/>
        </w:rPr>
      </w:pPr>
      <w:r>
        <w:rPr>
          <w:rFonts w:ascii="Georgia" w:hAnsi="Georgia"/>
          <w:b/>
          <w:bCs/>
          <w:sz w:val="23"/>
          <w:szCs w:val="23"/>
        </w:rPr>
        <w:t xml:space="preserve"> </w:t>
      </w:r>
    </w:p>
    <w:p w:rsidR="00C71A30" w:rsidRDefault="00A93A9E">
      <w:pPr>
        <w:pStyle w:val="FreeForm"/>
        <w:rPr>
          <w:rFonts w:ascii="Georgia" w:eastAsia="Georgia" w:hAnsi="Georgia" w:cs="Georgia"/>
          <w:sz w:val="23"/>
          <w:szCs w:val="23"/>
        </w:rPr>
      </w:pPr>
      <w:r>
        <w:rPr>
          <w:rFonts w:ascii="Georgia" w:hAnsi="Georgia"/>
          <w:b/>
          <w:bCs/>
          <w:sz w:val="23"/>
          <w:szCs w:val="23"/>
        </w:rPr>
        <w:t xml:space="preserve">When and where does Club 415 meet? </w:t>
      </w:r>
      <w:r>
        <w:rPr>
          <w:rFonts w:ascii="Georgia" w:hAnsi="Georgia"/>
          <w:sz w:val="23"/>
          <w:szCs w:val="23"/>
        </w:rPr>
        <w:t xml:space="preserve">We meet on Thursdays at Glenwood Church of </w:t>
      </w:r>
      <w:r>
        <w:rPr>
          <w:rFonts w:ascii="Georgia" w:hAnsi="Georgia"/>
          <w:sz w:val="23"/>
          <w:szCs w:val="23"/>
        </w:rPr>
        <w:t xml:space="preserve">Christ, August </w:t>
      </w:r>
      <w:proofErr w:type="gramStart"/>
      <w:r>
        <w:rPr>
          <w:rFonts w:ascii="Georgia" w:hAnsi="Georgia"/>
          <w:sz w:val="23"/>
          <w:szCs w:val="23"/>
        </w:rPr>
        <w:t>30 ,</w:t>
      </w:r>
      <w:proofErr w:type="gramEnd"/>
      <w:r>
        <w:rPr>
          <w:rFonts w:ascii="Georgia" w:hAnsi="Georgia"/>
          <w:sz w:val="23"/>
          <w:szCs w:val="23"/>
        </w:rPr>
        <w:t xml:space="preserve">2018 - April 25, 2019. Our schedule is as follows: </w:t>
      </w:r>
      <w:r>
        <w:rPr>
          <w:rFonts w:ascii="Georgia" w:hAnsi="Georgia"/>
          <w:i/>
          <w:iCs/>
          <w:sz w:val="23"/>
          <w:szCs w:val="23"/>
        </w:rPr>
        <w:t>12:30-2:00 Speech; 2:00-2:15 Break; 2:15-4:00 Debate</w:t>
      </w:r>
    </w:p>
    <w:p w:rsidR="00C71A30" w:rsidRDefault="00C71A30">
      <w:pPr>
        <w:pStyle w:val="FreeForm"/>
        <w:rPr>
          <w:rFonts w:ascii="Georgia" w:eastAsia="Georgia" w:hAnsi="Georgia" w:cs="Georgia"/>
          <w:b/>
          <w:bCs/>
          <w:sz w:val="23"/>
          <w:szCs w:val="23"/>
        </w:rPr>
      </w:pPr>
    </w:p>
    <w:p w:rsidR="00C71A30" w:rsidRDefault="00A93A9E">
      <w:pPr>
        <w:pStyle w:val="FreeForm"/>
        <w:rPr>
          <w:rFonts w:ascii="Georgia" w:eastAsia="Georgia" w:hAnsi="Georgia" w:cs="Georgia"/>
          <w:b/>
          <w:bCs/>
          <w:sz w:val="23"/>
          <w:szCs w:val="23"/>
        </w:rPr>
      </w:pPr>
      <w:r>
        <w:rPr>
          <w:rFonts w:ascii="Georgia" w:hAnsi="Georgia"/>
          <w:b/>
          <w:bCs/>
          <w:sz w:val="23"/>
          <w:szCs w:val="23"/>
        </w:rPr>
        <w:t xml:space="preserve">What types of speech and debate events are available? </w:t>
      </w:r>
      <w:r>
        <w:rPr>
          <w:rFonts w:ascii="Georgia" w:hAnsi="Georgia"/>
          <w:b/>
          <w:bCs/>
          <w:sz w:val="23"/>
          <w:szCs w:val="23"/>
        </w:rPr>
        <w:t xml:space="preserve">  </w:t>
      </w:r>
    </w:p>
    <w:p w:rsidR="00C71A30" w:rsidRDefault="00A93A9E">
      <w:pPr>
        <w:pStyle w:val="FreeForm"/>
        <w:numPr>
          <w:ilvl w:val="0"/>
          <w:numId w:val="2"/>
        </w:numPr>
        <w:rPr>
          <w:rStyle w:val="None"/>
          <w:rFonts w:ascii="Georgia" w:eastAsia="Georgia" w:hAnsi="Georgia" w:cs="Georgia"/>
          <w:sz w:val="23"/>
          <w:szCs w:val="23"/>
        </w:rPr>
      </w:pPr>
      <w:proofErr w:type="spellStart"/>
      <w:r>
        <w:rPr>
          <w:rFonts w:ascii="Georgia" w:hAnsi="Georgia"/>
          <w:sz w:val="23"/>
          <w:szCs w:val="23"/>
        </w:rPr>
        <w:t>Stoa</w:t>
      </w:r>
      <w:proofErr w:type="spellEnd"/>
      <w:r>
        <w:rPr>
          <w:rFonts w:ascii="Georgia" w:hAnsi="Georgia"/>
          <w:sz w:val="23"/>
          <w:szCs w:val="23"/>
        </w:rPr>
        <w:t xml:space="preserve"> sponsors many types of Interpretive, Platform, and Limited Preparation</w:t>
      </w:r>
      <w:r>
        <w:rPr>
          <w:rFonts w:ascii="Georgia" w:hAnsi="Georgia"/>
          <w:sz w:val="23"/>
          <w:szCs w:val="23"/>
        </w:rPr>
        <w:t xml:space="preserve"> speech events for the Tournament Season.</w:t>
      </w:r>
      <w:r>
        <w:rPr>
          <w:rFonts w:ascii="Georgia" w:hAnsi="Georgia"/>
          <w:sz w:val="23"/>
          <w:szCs w:val="23"/>
        </w:rPr>
        <w:t xml:space="preserve">  </w:t>
      </w:r>
      <w:r>
        <w:rPr>
          <w:rFonts w:ascii="Georgia" w:hAnsi="Georgia"/>
          <w:sz w:val="23"/>
          <w:szCs w:val="23"/>
        </w:rPr>
        <w:t xml:space="preserve">For a description of each see: </w:t>
      </w:r>
      <w:hyperlink r:id="rId7" w:history="1">
        <w:r>
          <w:rPr>
            <w:rStyle w:val="Hyperlink0"/>
            <w:rFonts w:ascii="Georgia" w:hAnsi="Georgia"/>
            <w:sz w:val="23"/>
            <w:szCs w:val="23"/>
          </w:rPr>
          <w:t>http://www.STOAusa.org/speech-events</w:t>
        </w:r>
      </w:hyperlink>
    </w:p>
    <w:p w:rsidR="00C71A30" w:rsidRDefault="00A93A9E">
      <w:pPr>
        <w:pStyle w:val="FreeForm"/>
        <w:numPr>
          <w:ilvl w:val="0"/>
          <w:numId w:val="2"/>
        </w:numPr>
        <w:rPr>
          <w:rStyle w:val="None"/>
          <w:rFonts w:ascii="Georgia" w:eastAsia="Georgia" w:hAnsi="Georgia" w:cs="Georgia"/>
          <w:sz w:val="23"/>
          <w:szCs w:val="23"/>
        </w:rPr>
      </w:pPr>
      <w:r>
        <w:rPr>
          <w:rStyle w:val="None"/>
          <w:rFonts w:ascii="Georgia" w:hAnsi="Georgia"/>
          <w:sz w:val="23"/>
          <w:szCs w:val="23"/>
        </w:rPr>
        <w:t>At this time, Club 415 is coaching Lincoln-Douglas and privately coaching Parliamentary debat</w:t>
      </w:r>
      <w:r>
        <w:rPr>
          <w:rStyle w:val="None"/>
          <w:rFonts w:ascii="Georgia" w:hAnsi="Georgia"/>
          <w:sz w:val="23"/>
          <w:szCs w:val="23"/>
        </w:rPr>
        <w:t>ers.</w:t>
      </w:r>
      <w:r>
        <w:rPr>
          <w:rStyle w:val="None"/>
          <w:rFonts w:ascii="Georgia" w:hAnsi="Georgia"/>
          <w:sz w:val="23"/>
          <w:szCs w:val="23"/>
        </w:rPr>
        <w:t xml:space="preserve">  </w:t>
      </w:r>
      <w:proofErr w:type="spellStart"/>
      <w:r>
        <w:rPr>
          <w:rStyle w:val="None"/>
          <w:rFonts w:ascii="Georgia" w:hAnsi="Georgia"/>
          <w:sz w:val="23"/>
          <w:szCs w:val="23"/>
        </w:rPr>
        <w:t>Stoa</w:t>
      </w:r>
      <w:proofErr w:type="spellEnd"/>
      <w:r>
        <w:rPr>
          <w:rStyle w:val="None"/>
          <w:rFonts w:ascii="Georgia" w:hAnsi="Georgia"/>
          <w:sz w:val="23"/>
          <w:szCs w:val="23"/>
        </w:rPr>
        <w:t xml:space="preserve"> also sponsors Team Policy debate, which we have offered in the past, depending on interest and coaching availability. </w:t>
      </w:r>
      <w:r>
        <w:rPr>
          <w:rStyle w:val="None"/>
          <w:rFonts w:ascii="Georgia" w:hAnsi="Georgia"/>
          <w:sz w:val="23"/>
          <w:szCs w:val="23"/>
        </w:rPr>
        <w:t xml:space="preserve">  </w:t>
      </w:r>
      <w:r>
        <w:rPr>
          <w:rStyle w:val="None"/>
          <w:rFonts w:ascii="Georgia" w:hAnsi="Georgia"/>
          <w:sz w:val="23"/>
          <w:szCs w:val="23"/>
        </w:rPr>
        <w:t xml:space="preserve">For a description of each debate type see: </w:t>
      </w:r>
      <w:hyperlink r:id="rId8" w:history="1">
        <w:r>
          <w:rPr>
            <w:rStyle w:val="Hyperlink0"/>
            <w:rFonts w:ascii="Georgia" w:hAnsi="Georgia"/>
            <w:sz w:val="23"/>
            <w:szCs w:val="23"/>
          </w:rPr>
          <w:t>http://www.STOAusa.org/debate-events</w:t>
        </w:r>
      </w:hyperlink>
    </w:p>
    <w:p w:rsidR="00C71A30" w:rsidRDefault="00C71A30">
      <w:pPr>
        <w:pStyle w:val="FreeForm"/>
        <w:rPr>
          <w:rStyle w:val="None"/>
          <w:rFonts w:ascii="Georgia" w:eastAsia="Georgia" w:hAnsi="Georgia" w:cs="Georgia"/>
          <w:b/>
          <w:bCs/>
          <w:sz w:val="23"/>
          <w:szCs w:val="23"/>
        </w:rPr>
      </w:pPr>
    </w:p>
    <w:p w:rsidR="00C71A30" w:rsidRDefault="00A93A9E">
      <w:pPr>
        <w:pStyle w:val="FreeForm"/>
        <w:rPr>
          <w:rStyle w:val="None"/>
          <w:rFonts w:ascii="Georgia" w:eastAsia="Georgia" w:hAnsi="Georgia" w:cs="Georgia"/>
          <w:sz w:val="23"/>
          <w:szCs w:val="23"/>
        </w:rPr>
      </w:pPr>
      <w:r>
        <w:rPr>
          <w:rStyle w:val="None"/>
          <w:rFonts w:ascii="Georgia" w:hAnsi="Georgia"/>
          <w:b/>
          <w:bCs/>
          <w:sz w:val="23"/>
          <w:szCs w:val="23"/>
        </w:rPr>
        <w:t xml:space="preserve">Does my child have to compete in tournaments? </w:t>
      </w:r>
      <w:r>
        <w:rPr>
          <w:rStyle w:val="None"/>
          <w:rFonts w:ascii="Georgia" w:hAnsi="Georgia"/>
          <w:sz w:val="23"/>
          <w:szCs w:val="23"/>
        </w:rPr>
        <w:t xml:space="preserve">Yes. One of our Club requirements is that students compete in at least </w:t>
      </w:r>
      <w:r>
        <w:rPr>
          <w:rStyle w:val="None"/>
          <w:rFonts w:ascii="Georgia" w:hAnsi="Georgia"/>
          <w:b/>
          <w:bCs/>
          <w:sz w:val="23"/>
          <w:szCs w:val="23"/>
        </w:rPr>
        <w:t>two</w:t>
      </w:r>
      <w:r>
        <w:rPr>
          <w:rStyle w:val="None"/>
          <w:rFonts w:ascii="Georgia" w:hAnsi="Georgia"/>
          <w:sz w:val="23"/>
          <w:szCs w:val="23"/>
        </w:rPr>
        <w:t xml:space="preserve"> tournaments during the season.</w:t>
      </w:r>
      <w:r>
        <w:rPr>
          <w:rStyle w:val="None"/>
          <w:rFonts w:ascii="Georgia" w:hAnsi="Georgia"/>
          <w:sz w:val="23"/>
          <w:szCs w:val="23"/>
        </w:rPr>
        <w:t xml:space="preserve">  </w:t>
      </w:r>
      <w:r>
        <w:rPr>
          <w:rStyle w:val="None"/>
          <w:rFonts w:ascii="Georgia" w:hAnsi="Georgia"/>
          <w:sz w:val="23"/>
          <w:szCs w:val="23"/>
        </w:rPr>
        <w:t xml:space="preserve">Club members work hard to improve their communication skills, </w:t>
      </w:r>
      <w:r>
        <w:rPr>
          <w:rStyle w:val="None"/>
          <w:rFonts w:ascii="Georgia" w:hAnsi="Georgia"/>
          <w:sz w:val="23"/>
          <w:szCs w:val="23"/>
        </w:rPr>
        <w:t>and tournament participation helps tremendously.</w:t>
      </w:r>
      <w:r>
        <w:rPr>
          <w:rStyle w:val="None"/>
          <w:rFonts w:ascii="Georgia" w:hAnsi="Georgia"/>
          <w:sz w:val="23"/>
          <w:szCs w:val="23"/>
        </w:rPr>
        <w:t xml:space="preserve">  </w:t>
      </w:r>
      <w:r>
        <w:rPr>
          <w:rStyle w:val="None"/>
          <w:rFonts w:ascii="Georgia" w:hAnsi="Georgia"/>
          <w:sz w:val="23"/>
          <w:szCs w:val="23"/>
        </w:rPr>
        <w:t>You will be amazed how much more confident and knowledgeable your child is after competing in a tournament. Most of our students attend their first tournament the weekend before Thanksgiving in Irving, in J</w:t>
      </w:r>
      <w:r>
        <w:rPr>
          <w:rStyle w:val="None"/>
          <w:rFonts w:ascii="Georgia" w:hAnsi="Georgia"/>
          <w:sz w:val="23"/>
          <w:szCs w:val="23"/>
        </w:rPr>
        <w:t>anuary in Tyler and in March in New Braunfels.</w:t>
      </w:r>
    </w:p>
    <w:p w:rsidR="00C71A30" w:rsidRDefault="00C71A30">
      <w:pPr>
        <w:pStyle w:val="FreeForm"/>
        <w:rPr>
          <w:rStyle w:val="None"/>
          <w:rFonts w:ascii="Georgia" w:eastAsia="Georgia" w:hAnsi="Georgia" w:cs="Georgia"/>
          <w:b/>
          <w:bCs/>
          <w:sz w:val="23"/>
          <w:szCs w:val="23"/>
        </w:rPr>
      </w:pPr>
    </w:p>
    <w:p w:rsidR="00C71A30" w:rsidRDefault="00A93A9E">
      <w:pPr>
        <w:pStyle w:val="FreeForm"/>
        <w:rPr>
          <w:rStyle w:val="None"/>
          <w:rFonts w:ascii="Georgia" w:eastAsia="Georgia" w:hAnsi="Georgia" w:cs="Georgia"/>
          <w:sz w:val="23"/>
          <w:szCs w:val="23"/>
        </w:rPr>
      </w:pPr>
      <w:r>
        <w:rPr>
          <w:rStyle w:val="None"/>
          <w:rFonts w:ascii="Georgia" w:hAnsi="Georgia"/>
          <w:b/>
          <w:bCs/>
          <w:sz w:val="23"/>
          <w:szCs w:val="23"/>
        </w:rPr>
        <w:t xml:space="preserve">Is Club 415 a class, or part of Venture, Cottage Garden, or another area Co-op? </w:t>
      </w:r>
      <w:r>
        <w:rPr>
          <w:rStyle w:val="None"/>
          <w:rFonts w:ascii="Georgia" w:hAnsi="Georgia"/>
          <w:sz w:val="23"/>
          <w:szCs w:val="23"/>
        </w:rPr>
        <w:t>No. Club 415 is TACHE</w:t>
      </w:r>
      <w:r>
        <w:rPr>
          <w:rStyle w:val="None"/>
          <w:rFonts w:ascii="Georgia" w:hAnsi="Georgia"/>
          <w:sz w:val="23"/>
          <w:szCs w:val="23"/>
        </w:rPr>
        <w:t>’</w:t>
      </w:r>
      <w:r>
        <w:rPr>
          <w:rStyle w:val="None"/>
          <w:rFonts w:ascii="Georgia" w:hAnsi="Georgia"/>
          <w:sz w:val="23"/>
          <w:szCs w:val="23"/>
        </w:rPr>
        <w:t>s Speech and Debate Team and is open to all Tyler area homeschoolers who are members of TACHE. We are a co</w:t>
      </w:r>
      <w:r>
        <w:rPr>
          <w:rStyle w:val="None"/>
          <w:rFonts w:ascii="Georgia" w:hAnsi="Georgia"/>
          <w:sz w:val="23"/>
          <w:szCs w:val="23"/>
        </w:rPr>
        <w:t xml:space="preserve">mpetitive team and </w:t>
      </w:r>
      <w:r>
        <w:rPr>
          <w:rStyle w:val="None"/>
          <w:rFonts w:ascii="Georgia" w:hAnsi="Georgia"/>
          <w:i/>
          <w:iCs/>
          <w:sz w:val="23"/>
          <w:szCs w:val="23"/>
        </w:rPr>
        <w:t>not</w:t>
      </w:r>
      <w:r>
        <w:rPr>
          <w:rStyle w:val="None"/>
          <w:rFonts w:ascii="Georgia" w:hAnsi="Georgia"/>
          <w:sz w:val="23"/>
          <w:szCs w:val="23"/>
        </w:rPr>
        <w:t xml:space="preserve"> a class or a co-op.</w:t>
      </w:r>
    </w:p>
    <w:p w:rsidR="00C71A30" w:rsidRDefault="00C71A30">
      <w:pPr>
        <w:pStyle w:val="FreeForm"/>
        <w:rPr>
          <w:rStyle w:val="None"/>
          <w:rFonts w:ascii="Georgia" w:eastAsia="Georgia" w:hAnsi="Georgia" w:cs="Georgia"/>
          <w:b/>
          <w:bCs/>
          <w:sz w:val="23"/>
          <w:szCs w:val="23"/>
        </w:rPr>
      </w:pPr>
    </w:p>
    <w:p w:rsidR="00C71A30" w:rsidRDefault="00A93A9E">
      <w:pPr>
        <w:pStyle w:val="FreeForm"/>
        <w:rPr>
          <w:rStyle w:val="None"/>
          <w:rFonts w:ascii="Georgia" w:eastAsia="Georgia" w:hAnsi="Georgia" w:cs="Georgia"/>
          <w:sz w:val="23"/>
          <w:szCs w:val="23"/>
        </w:rPr>
      </w:pPr>
      <w:r>
        <w:rPr>
          <w:rStyle w:val="None"/>
          <w:rFonts w:ascii="Georgia" w:hAnsi="Georgia"/>
          <w:b/>
          <w:bCs/>
          <w:sz w:val="23"/>
          <w:szCs w:val="23"/>
        </w:rPr>
        <w:t xml:space="preserve">Can I give my high school student a Speech Elective credit for this? </w:t>
      </w:r>
      <w:r>
        <w:rPr>
          <w:rStyle w:val="None"/>
          <w:rFonts w:ascii="Georgia" w:hAnsi="Georgia"/>
          <w:sz w:val="23"/>
          <w:szCs w:val="23"/>
        </w:rPr>
        <w:t>Any decision on grading and awarding academic credit remains with the parent.</w:t>
      </w:r>
      <w:r>
        <w:rPr>
          <w:rStyle w:val="None"/>
          <w:rFonts w:ascii="Georgia" w:hAnsi="Georgia"/>
          <w:sz w:val="23"/>
          <w:szCs w:val="23"/>
        </w:rPr>
        <w:t xml:space="preserve">  </w:t>
      </w:r>
      <w:r>
        <w:rPr>
          <w:rStyle w:val="None"/>
          <w:rFonts w:ascii="Georgia" w:hAnsi="Georgia"/>
          <w:sz w:val="23"/>
          <w:szCs w:val="23"/>
        </w:rPr>
        <w:t xml:space="preserve">You can also list Speech and Debate Club as an extracurricular </w:t>
      </w:r>
      <w:r>
        <w:rPr>
          <w:rStyle w:val="None"/>
          <w:rFonts w:ascii="Georgia" w:hAnsi="Georgia"/>
          <w:sz w:val="23"/>
          <w:szCs w:val="23"/>
        </w:rPr>
        <w:t>activity on your student</w:t>
      </w:r>
      <w:r>
        <w:rPr>
          <w:rStyle w:val="None"/>
          <w:rFonts w:ascii="Georgia" w:hAnsi="Georgia"/>
          <w:sz w:val="23"/>
          <w:szCs w:val="23"/>
        </w:rPr>
        <w:t>’</w:t>
      </w:r>
      <w:r>
        <w:rPr>
          <w:rStyle w:val="None"/>
          <w:rFonts w:ascii="Georgia" w:hAnsi="Georgia"/>
          <w:sz w:val="23"/>
          <w:szCs w:val="23"/>
        </w:rPr>
        <w:t>s transcript.</w:t>
      </w:r>
    </w:p>
    <w:p w:rsidR="00C71A30" w:rsidRDefault="00C71A30">
      <w:pPr>
        <w:pStyle w:val="FreeForm"/>
        <w:rPr>
          <w:rStyle w:val="None"/>
          <w:rFonts w:ascii="Georgia" w:eastAsia="Georgia" w:hAnsi="Georgia" w:cs="Georgia"/>
          <w:b/>
          <w:bCs/>
          <w:sz w:val="23"/>
          <w:szCs w:val="23"/>
        </w:rPr>
      </w:pPr>
    </w:p>
    <w:p w:rsidR="00C71A30" w:rsidRDefault="00A93A9E">
      <w:pPr>
        <w:pStyle w:val="FreeForm"/>
        <w:rPr>
          <w:rStyle w:val="None"/>
          <w:rFonts w:ascii="Georgia" w:eastAsia="Georgia" w:hAnsi="Georgia" w:cs="Georgia"/>
          <w:sz w:val="23"/>
          <w:szCs w:val="23"/>
        </w:rPr>
      </w:pPr>
      <w:r>
        <w:rPr>
          <w:rStyle w:val="None"/>
          <w:rFonts w:ascii="Georgia" w:hAnsi="Georgia"/>
          <w:b/>
          <w:bCs/>
          <w:sz w:val="23"/>
          <w:szCs w:val="23"/>
        </w:rPr>
        <w:t>My child is new to speech and debate.</w:t>
      </w:r>
      <w:r>
        <w:rPr>
          <w:rStyle w:val="None"/>
          <w:rFonts w:ascii="Georgia" w:hAnsi="Georgia"/>
          <w:b/>
          <w:bCs/>
          <w:sz w:val="23"/>
          <w:szCs w:val="23"/>
        </w:rPr>
        <w:t xml:space="preserve">  </w:t>
      </w:r>
      <w:r>
        <w:rPr>
          <w:rStyle w:val="None"/>
          <w:rFonts w:ascii="Georgia" w:hAnsi="Georgia"/>
          <w:b/>
          <w:bCs/>
          <w:sz w:val="23"/>
          <w:szCs w:val="23"/>
        </w:rPr>
        <w:t>Where do we start?</w:t>
      </w:r>
      <w:r>
        <w:rPr>
          <w:rStyle w:val="None"/>
          <w:rFonts w:ascii="Georgia" w:hAnsi="Georgia"/>
          <w:b/>
          <w:bCs/>
          <w:sz w:val="23"/>
          <w:szCs w:val="23"/>
        </w:rPr>
        <w:t xml:space="preserve">  </w:t>
      </w:r>
      <w:r>
        <w:rPr>
          <w:rStyle w:val="None"/>
          <w:rFonts w:ascii="Georgia" w:hAnsi="Georgia"/>
          <w:b/>
          <w:bCs/>
          <w:sz w:val="23"/>
          <w:szCs w:val="23"/>
        </w:rPr>
        <w:t xml:space="preserve">What events should we choose?  </w:t>
      </w:r>
      <w:r>
        <w:rPr>
          <w:rStyle w:val="None"/>
          <w:rFonts w:ascii="Georgia" w:hAnsi="Georgia"/>
          <w:sz w:val="23"/>
          <w:szCs w:val="23"/>
        </w:rPr>
        <w:t xml:space="preserve">Students under age 14 should begin in Speech events only. </w:t>
      </w:r>
      <w:r>
        <w:rPr>
          <w:rStyle w:val="None"/>
          <w:rFonts w:ascii="Georgia" w:hAnsi="Georgia"/>
          <w:b/>
          <w:bCs/>
          <w:sz w:val="23"/>
          <w:szCs w:val="23"/>
        </w:rPr>
        <w:t>Speech Camp</w:t>
      </w:r>
      <w:r>
        <w:rPr>
          <w:rStyle w:val="None"/>
          <w:rFonts w:ascii="Georgia" w:hAnsi="Georgia"/>
          <w:sz w:val="23"/>
          <w:szCs w:val="23"/>
        </w:rPr>
        <w:t xml:space="preserve"> will give your student a flavor of the different events </w:t>
      </w:r>
      <w:r>
        <w:rPr>
          <w:rStyle w:val="None"/>
          <w:rFonts w:ascii="Georgia" w:hAnsi="Georgia"/>
          <w:sz w:val="23"/>
          <w:szCs w:val="23"/>
        </w:rPr>
        <w:t>and help target his or her area of interest.</w:t>
      </w:r>
      <w:r>
        <w:rPr>
          <w:rStyle w:val="None"/>
          <w:rFonts w:ascii="Georgia" w:hAnsi="Georgia"/>
          <w:sz w:val="23"/>
          <w:szCs w:val="23"/>
        </w:rPr>
        <w:t xml:space="preserve">  </w:t>
      </w:r>
      <w:r>
        <w:rPr>
          <w:rStyle w:val="None"/>
          <w:rFonts w:ascii="Georgia" w:hAnsi="Georgia"/>
          <w:sz w:val="23"/>
          <w:szCs w:val="23"/>
        </w:rPr>
        <w:t xml:space="preserve">Club 415 has a one day Speech camp on August 16, 2018, which is required for </w:t>
      </w:r>
      <w:r>
        <w:rPr>
          <w:rStyle w:val="None"/>
          <w:rFonts w:ascii="Georgia" w:hAnsi="Georgia"/>
          <w:i/>
          <w:iCs/>
          <w:sz w:val="23"/>
          <w:szCs w:val="23"/>
        </w:rPr>
        <w:t>all</w:t>
      </w:r>
      <w:r>
        <w:rPr>
          <w:rStyle w:val="None"/>
          <w:rFonts w:ascii="Georgia" w:hAnsi="Georgia"/>
          <w:sz w:val="23"/>
          <w:szCs w:val="23"/>
        </w:rPr>
        <w:t xml:space="preserve"> Club members and will introduce students to all speech events. (The price is included in Club membership!) You may also choose a </w:t>
      </w:r>
      <w:r>
        <w:rPr>
          <w:rStyle w:val="None"/>
          <w:rFonts w:ascii="Georgia" w:hAnsi="Georgia"/>
          <w:sz w:val="23"/>
          <w:szCs w:val="23"/>
        </w:rPr>
        <w:t xml:space="preserve">3-5 day Speech Camp in the Dallas </w:t>
      </w:r>
      <w:proofErr w:type="spellStart"/>
      <w:r>
        <w:rPr>
          <w:rStyle w:val="None"/>
          <w:rFonts w:ascii="Georgia" w:hAnsi="Georgia"/>
          <w:sz w:val="23"/>
          <w:szCs w:val="23"/>
        </w:rPr>
        <w:t>Metroplex</w:t>
      </w:r>
      <w:proofErr w:type="spellEnd"/>
      <w:r>
        <w:rPr>
          <w:rStyle w:val="None"/>
          <w:rFonts w:ascii="Georgia" w:hAnsi="Georgia"/>
          <w:sz w:val="23"/>
          <w:szCs w:val="23"/>
        </w:rPr>
        <w:t xml:space="preserve"> area this July or August. These are offered by other </w:t>
      </w:r>
      <w:proofErr w:type="spellStart"/>
      <w:r>
        <w:rPr>
          <w:rStyle w:val="None"/>
          <w:rFonts w:ascii="Georgia" w:hAnsi="Georgia"/>
          <w:sz w:val="23"/>
          <w:szCs w:val="23"/>
        </w:rPr>
        <w:t>Stoa</w:t>
      </w:r>
      <w:proofErr w:type="spellEnd"/>
      <w:r>
        <w:rPr>
          <w:rStyle w:val="None"/>
          <w:rFonts w:ascii="Georgia" w:hAnsi="Georgia"/>
          <w:sz w:val="23"/>
          <w:szCs w:val="23"/>
        </w:rPr>
        <w:t xml:space="preserve"> clubs and do require registration fees to attending. </w:t>
      </w:r>
      <w:r>
        <w:rPr>
          <w:rStyle w:val="None"/>
          <w:rFonts w:ascii="Georgia" w:hAnsi="Georgia"/>
          <w:b/>
          <w:bCs/>
          <w:sz w:val="23"/>
          <w:szCs w:val="23"/>
        </w:rPr>
        <w:t>Debate camp</w:t>
      </w:r>
      <w:r>
        <w:rPr>
          <w:rStyle w:val="None"/>
          <w:rFonts w:ascii="Georgia" w:hAnsi="Georgia"/>
          <w:sz w:val="23"/>
          <w:szCs w:val="23"/>
        </w:rPr>
        <w:t xml:space="preserve"> is separate from Speech camps and </w:t>
      </w:r>
      <w:r>
        <w:rPr>
          <w:rStyle w:val="None"/>
          <w:rFonts w:ascii="Georgia" w:hAnsi="Georgia"/>
          <w:b/>
          <w:bCs/>
          <w:i/>
          <w:iCs/>
          <w:sz w:val="23"/>
          <w:szCs w:val="23"/>
        </w:rPr>
        <w:t xml:space="preserve">is a </w:t>
      </w:r>
      <w:r>
        <w:rPr>
          <w:rStyle w:val="None"/>
          <w:rFonts w:ascii="Georgia" w:hAnsi="Georgia"/>
          <w:b/>
          <w:bCs/>
          <w:i/>
          <w:iCs/>
          <w:sz w:val="23"/>
          <w:szCs w:val="23"/>
          <w:u w:val="single"/>
        </w:rPr>
        <w:t>requirement</w:t>
      </w:r>
      <w:r>
        <w:rPr>
          <w:rStyle w:val="None"/>
          <w:rFonts w:ascii="Georgia" w:hAnsi="Georgia"/>
          <w:b/>
          <w:bCs/>
          <w:i/>
          <w:iCs/>
          <w:sz w:val="23"/>
          <w:szCs w:val="23"/>
        </w:rPr>
        <w:t xml:space="preserve"> for all Debate students.</w:t>
      </w:r>
      <w:r>
        <w:rPr>
          <w:rStyle w:val="None"/>
          <w:rFonts w:ascii="Georgia" w:hAnsi="Georgia"/>
          <w:b/>
          <w:bCs/>
          <w:sz w:val="23"/>
          <w:szCs w:val="23"/>
        </w:rPr>
        <w:t xml:space="preserve"> </w:t>
      </w:r>
      <w:r>
        <w:rPr>
          <w:rStyle w:val="None"/>
          <w:rFonts w:ascii="Georgia" w:hAnsi="Georgia"/>
          <w:sz w:val="23"/>
          <w:szCs w:val="23"/>
        </w:rPr>
        <w:t xml:space="preserve"> Debate camp is August 14- 15 and will be hosted by Club415. The cost is $50/ Club 415 debater. </w:t>
      </w:r>
      <w:proofErr w:type="spellStart"/>
      <w:r>
        <w:rPr>
          <w:rStyle w:val="None"/>
          <w:rFonts w:ascii="Georgia" w:hAnsi="Georgia"/>
          <w:sz w:val="23"/>
          <w:szCs w:val="23"/>
        </w:rPr>
        <w:t>Metroplex</w:t>
      </w:r>
      <w:proofErr w:type="spellEnd"/>
      <w:r>
        <w:rPr>
          <w:rStyle w:val="None"/>
          <w:rFonts w:ascii="Georgia" w:hAnsi="Georgia"/>
          <w:sz w:val="23"/>
          <w:szCs w:val="23"/>
        </w:rPr>
        <w:t xml:space="preserve"> Debate camps are also offered by other </w:t>
      </w:r>
      <w:proofErr w:type="spellStart"/>
      <w:r>
        <w:rPr>
          <w:rStyle w:val="None"/>
          <w:rFonts w:ascii="Georgia" w:hAnsi="Georgia"/>
          <w:sz w:val="23"/>
          <w:szCs w:val="23"/>
        </w:rPr>
        <w:t>Stoa</w:t>
      </w:r>
      <w:proofErr w:type="spellEnd"/>
      <w:r>
        <w:rPr>
          <w:rStyle w:val="None"/>
          <w:rFonts w:ascii="Georgia" w:hAnsi="Georgia"/>
          <w:sz w:val="23"/>
          <w:szCs w:val="23"/>
        </w:rPr>
        <w:t xml:space="preserve"> clubs and do require registration fees as well.</w:t>
      </w:r>
    </w:p>
    <w:p w:rsidR="00C71A30" w:rsidRDefault="00A93A9E">
      <w:pPr>
        <w:pStyle w:val="FreeForm"/>
        <w:rPr>
          <w:rStyle w:val="None"/>
          <w:rFonts w:ascii="Georgia" w:eastAsia="Georgia" w:hAnsi="Georgia" w:cs="Georgia"/>
          <w:sz w:val="23"/>
          <w:szCs w:val="23"/>
        </w:rPr>
      </w:pPr>
      <w:r>
        <w:rPr>
          <w:rStyle w:val="None"/>
          <w:rFonts w:ascii="Georgia" w:hAnsi="Georgia"/>
          <w:b/>
          <w:bCs/>
          <w:sz w:val="23"/>
          <w:szCs w:val="23"/>
        </w:rPr>
        <w:t>Why does my child have to attend Speech or Debate camp?</w:t>
      </w:r>
      <w:r>
        <w:rPr>
          <w:rStyle w:val="None"/>
          <w:rFonts w:ascii="Georgia" w:hAnsi="Georgia"/>
          <w:b/>
          <w:bCs/>
          <w:sz w:val="23"/>
          <w:szCs w:val="23"/>
        </w:rPr>
        <w:t xml:space="preserve">  </w:t>
      </w:r>
      <w:r>
        <w:rPr>
          <w:rStyle w:val="None"/>
          <w:rFonts w:ascii="Georgia" w:hAnsi="Georgia"/>
          <w:b/>
          <w:bCs/>
          <w:sz w:val="23"/>
          <w:szCs w:val="23"/>
        </w:rPr>
        <w:t>D</w:t>
      </w:r>
      <w:r>
        <w:rPr>
          <w:rStyle w:val="None"/>
          <w:rFonts w:ascii="Georgia" w:hAnsi="Georgia"/>
          <w:b/>
          <w:bCs/>
          <w:sz w:val="23"/>
          <w:szCs w:val="23"/>
        </w:rPr>
        <w:t>on</w:t>
      </w:r>
      <w:r>
        <w:rPr>
          <w:rStyle w:val="None"/>
          <w:rFonts w:ascii="Georgia" w:hAnsi="Georgia"/>
          <w:b/>
          <w:bCs/>
          <w:sz w:val="23"/>
          <w:szCs w:val="23"/>
        </w:rPr>
        <w:t>’</w:t>
      </w:r>
      <w:r>
        <w:rPr>
          <w:rStyle w:val="None"/>
          <w:rFonts w:ascii="Georgia" w:hAnsi="Georgia"/>
          <w:b/>
          <w:bCs/>
          <w:sz w:val="23"/>
          <w:szCs w:val="23"/>
        </w:rPr>
        <w:t xml:space="preserve">t you teach that at club? </w:t>
      </w:r>
      <w:r>
        <w:rPr>
          <w:rStyle w:val="None"/>
          <w:rFonts w:ascii="Georgia" w:hAnsi="Georgia"/>
          <w:sz w:val="23"/>
          <w:szCs w:val="23"/>
        </w:rPr>
        <w:t xml:space="preserve">Remember, Club 415 is not a class, but a Competitive Speech and Debate Team. Although we will equip your students with the knowledge and tools to be successful, club time is best spent helping them practice </w:t>
      </w:r>
      <w:r>
        <w:rPr>
          <w:rStyle w:val="None"/>
          <w:rFonts w:ascii="Georgia" w:hAnsi="Georgia"/>
          <w:sz w:val="23"/>
          <w:szCs w:val="23"/>
        </w:rPr>
        <w:lastRenderedPageBreak/>
        <w:t>and refine their spe</w:t>
      </w:r>
      <w:r>
        <w:rPr>
          <w:rStyle w:val="None"/>
          <w:rFonts w:ascii="Georgia" w:hAnsi="Georgia"/>
          <w:sz w:val="23"/>
          <w:szCs w:val="23"/>
        </w:rPr>
        <w:t>eches and debate arguments for tournaments. Speech or Debate camp immerses students in the nuts and bolts of preparing a speech or formulating a debate argument.</w:t>
      </w:r>
      <w:r>
        <w:rPr>
          <w:rStyle w:val="None"/>
          <w:rFonts w:ascii="Georgia" w:hAnsi="Georgia"/>
          <w:sz w:val="23"/>
          <w:szCs w:val="23"/>
        </w:rPr>
        <w:t> </w:t>
      </w:r>
      <w:r>
        <w:rPr>
          <w:rStyle w:val="None"/>
          <w:rFonts w:ascii="Georgia" w:hAnsi="Georgia"/>
          <w:sz w:val="23"/>
          <w:szCs w:val="23"/>
        </w:rPr>
        <w:t>You will be amazed at how much your child will learn in camp.</w:t>
      </w:r>
    </w:p>
    <w:p w:rsidR="00C71A30" w:rsidRDefault="00A93A9E">
      <w:pPr>
        <w:pStyle w:val="FreeForm"/>
        <w:rPr>
          <w:rStyle w:val="None"/>
          <w:rFonts w:ascii="Georgia" w:eastAsia="Georgia" w:hAnsi="Georgia" w:cs="Georgia"/>
          <w:sz w:val="23"/>
          <w:szCs w:val="23"/>
        </w:rPr>
      </w:pPr>
      <w:r>
        <w:rPr>
          <w:rStyle w:val="None"/>
          <w:rFonts w:ascii="Georgia" w:hAnsi="Georgia"/>
          <w:sz w:val="23"/>
          <w:szCs w:val="23"/>
        </w:rPr>
        <w:t> </w:t>
      </w:r>
    </w:p>
    <w:p w:rsidR="00C71A30" w:rsidRDefault="00A93A9E">
      <w:pPr>
        <w:pStyle w:val="FreeForm"/>
        <w:rPr>
          <w:rStyle w:val="None"/>
          <w:rFonts w:ascii="Georgia" w:eastAsia="Georgia" w:hAnsi="Georgia" w:cs="Georgia"/>
          <w:b/>
          <w:bCs/>
          <w:sz w:val="23"/>
          <w:szCs w:val="23"/>
        </w:rPr>
      </w:pPr>
      <w:r>
        <w:rPr>
          <w:rStyle w:val="None"/>
          <w:rFonts w:ascii="Georgia" w:hAnsi="Georgia"/>
          <w:b/>
          <w:bCs/>
          <w:sz w:val="23"/>
          <w:szCs w:val="23"/>
        </w:rPr>
        <w:t xml:space="preserve">When and where are Speech and </w:t>
      </w:r>
      <w:r>
        <w:rPr>
          <w:rStyle w:val="None"/>
          <w:rFonts w:ascii="Georgia" w:hAnsi="Georgia"/>
          <w:b/>
          <w:bCs/>
          <w:sz w:val="23"/>
          <w:szCs w:val="23"/>
        </w:rPr>
        <w:t>Debate Camps?</w:t>
      </w:r>
    </w:p>
    <w:p w:rsidR="00C71A30" w:rsidRDefault="00A93A9E">
      <w:pPr>
        <w:pStyle w:val="FreeForm"/>
        <w:numPr>
          <w:ilvl w:val="0"/>
          <w:numId w:val="4"/>
        </w:numPr>
        <w:rPr>
          <w:rStyle w:val="None"/>
          <w:rFonts w:ascii="Georgia" w:eastAsia="Georgia" w:hAnsi="Georgia" w:cs="Georgia"/>
          <w:sz w:val="23"/>
          <w:szCs w:val="23"/>
        </w:rPr>
      </w:pPr>
      <w:r>
        <w:rPr>
          <w:rStyle w:val="None"/>
          <w:rFonts w:ascii="Georgia" w:hAnsi="Georgia"/>
          <w:sz w:val="23"/>
          <w:szCs w:val="23"/>
        </w:rPr>
        <w:t xml:space="preserve">Club 415 requires all members to attend our Summer Camps, Debate- August 14- 15th, 2018; Speech-August 16, 2018. This will fulfill the Camp Requirement for Speech. </w:t>
      </w:r>
    </w:p>
    <w:p w:rsidR="00C71A30" w:rsidRDefault="00A93A9E">
      <w:pPr>
        <w:pStyle w:val="FreeForm"/>
        <w:numPr>
          <w:ilvl w:val="0"/>
          <w:numId w:val="4"/>
        </w:numPr>
        <w:rPr>
          <w:rStyle w:val="None"/>
          <w:rFonts w:ascii="Georgia" w:eastAsia="Georgia" w:hAnsi="Georgia" w:cs="Georgia"/>
          <w:sz w:val="23"/>
          <w:szCs w:val="23"/>
        </w:rPr>
      </w:pPr>
      <w:r>
        <w:rPr>
          <w:rStyle w:val="None"/>
          <w:rFonts w:ascii="Georgia" w:hAnsi="Georgia"/>
          <w:sz w:val="23"/>
          <w:szCs w:val="23"/>
        </w:rPr>
        <w:t>If your student would like to participate in an additional 3-5 day camp, we c</w:t>
      </w:r>
      <w:r>
        <w:rPr>
          <w:rStyle w:val="None"/>
          <w:rFonts w:ascii="Georgia" w:hAnsi="Georgia"/>
          <w:sz w:val="23"/>
          <w:szCs w:val="23"/>
        </w:rPr>
        <w:t xml:space="preserve">an recommend Texas area camps, especially for </w:t>
      </w:r>
      <w:proofErr w:type="gramStart"/>
      <w:r>
        <w:rPr>
          <w:rStyle w:val="None"/>
          <w:rFonts w:ascii="Georgia" w:hAnsi="Georgia"/>
          <w:sz w:val="23"/>
          <w:szCs w:val="23"/>
        </w:rPr>
        <w:t>debaters, that</w:t>
      </w:r>
      <w:proofErr w:type="gramEnd"/>
      <w:r>
        <w:rPr>
          <w:rStyle w:val="None"/>
          <w:rFonts w:ascii="Georgia" w:hAnsi="Georgia"/>
          <w:sz w:val="23"/>
          <w:szCs w:val="23"/>
        </w:rPr>
        <w:t xml:space="preserve"> specifically address STOA Speech Events and Debate resolutions.</w:t>
      </w:r>
      <w:r>
        <w:rPr>
          <w:rStyle w:val="None"/>
          <w:rFonts w:ascii="Georgia" w:hAnsi="Georgia"/>
          <w:sz w:val="23"/>
          <w:szCs w:val="23"/>
        </w:rPr>
        <w:t> </w:t>
      </w:r>
      <w:r>
        <w:rPr>
          <w:rStyle w:val="None"/>
          <w:rFonts w:ascii="Georgia" w:hAnsi="Georgia"/>
          <w:sz w:val="23"/>
          <w:szCs w:val="23"/>
        </w:rPr>
        <w:t xml:space="preserve">Check out </w:t>
      </w:r>
      <w:hyperlink r:id="rId9" w:history="1">
        <w:r>
          <w:rPr>
            <w:rStyle w:val="Hyperlink1"/>
            <w:rFonts w:ascii="Georgia" w:hAnsi="Georgia"/>
            <w:sz w:val="23"/>
            <w:szCs w:val="23"/>
          </w:rPr>
          <w:t>stoausa.org</w:t>
        </w:r>
      </w:hyperlink>
      <w:r>
        <w:rPr>
          <w:rStyle w:val="None"/>
          <w:rFonts w:ascii="Georgia" w:hAnsi="Georgia"/>
          <w:sz w:val="23"/>
          <w:szCs w:val="23"/>
        </w:rPr>
        <w:t xml:space="preserve"> for details as the next season draws near.</w:t>
      </w:r>
    </w:p>
    <w:p w:rsidR="00C71A30" w:rsidRDefault="00A93A9E">
      <w:pPr>
        <w:pStyle w:val="FreeForm"/>
        <w:numPr>
          <w:ilvl w:val="0"/>
          <w:numId w:val="4"/>
        </w:numPr>
        <w:rPr>
          <w:rStyle w:val="None"/>
          <w:rFonts w:ascii="Georgia" w:eastAsia="Georgia" w:hAnsi="Georgia" w:cs="Georgia"/>
          <w:sz w:val="23"/>
          <w:szCs w:val="23"/>
        </w:rPr>
      </w:pPr>
      <w:r>
        <w:rPr>
          <w:rStyle w:val="None"/>
          <w:rFonts w:ascii="Georgia" w:hAnsi="Georgia"/>
          <w:sz w:val="23"/>
          <w:szCs w:val="23"/>
        </w:rPr>
        <w:t xml:space="preserve">DFW Speech and Debate Camps </w:t>
      </w:r>
      <w:r>
        <w:rPr>
          <w:rStyle w:val="None"/>
          <w:rFonts w:ascii="Georgia" w:hAnsi="Georgia"/>
          <w:sz w:val="23"/>
          <w:szCs w:val="23"/>
        </w:rPr>
        <w:t xml:space="preserve">(NCFCA specific and will not cover </w:t>
      </w:r>
      <w:proofErr w:type="spellStart"/>
      <w:r>
        <w:rPr>
          <w:rStyle w:val="None"/>
          <w:rFonts w:ascii="Georgia" w:hAnsi="Georgia"/>
          <w:sz w:val="23"/>
          <w:szCs w:val="23"/>
        </w:rPr>
        <w:t>Stoa</w:t>
      </w:r>
      <w:proofErr w:type="spellEnd"/>
      <w:r>
        <w:rPr>
          <w:rStyle w:val="None"/>
          <w:rFonts w:ascii="Georgia" w:hAnsi="Georgia"/>
          <w:sz w:val="23"/>
          <w:szCs w:val="23"/>
        </w:rPr>
        <w:t xml:space="preserve"> resolutions, but still good basic training)- </w:t>
      </w:r>
      <w:hyperlink r:id="rId10" w:history="1">
        <w:r>
          <w:rPr>
            <w:rStyle w:val="Hyperlink0"/>
            <w:rFonts w:ascii="Georgia" w:hAnsi="Georgia"/>
            <w:sz w:val="23"/>
            <w:szCs w:val="23"/>
          </w:rPr>
          <w:t>http://www.dfwspeechdebate.com/</w:t>
        </w:r>
      </w:hyperlink>
    </w:p>
    <w:p w:rsidR="00C71A30" w:rsidRDefault="00A93A9E">
      <w:pPr>
        <w:pStyle w:val="FreeForm"/>
        <w:jc w:val="center"/>
        <w:rPr>
          <w:rStyle w:val="None"/>
          <w:rFonts w:ascii="Georgia" w:eastAsia="Georgia" w:hAnsi="Georgia" w:cs="Georgia"/>
          <w:b/>
          <w:bCs/>
          <w:sz w:val="23"/>
          <w:szCs w:val="23"/>
        </w:rPr>
      </w:pPr>
      <w:r>
        <w:rPr>
          <w:rStyle w:val="None"/>
          <w:rFonts w:ascii="Georgia" w:hAnsi="Georgia"/>
          <w:b/>
          <w:bCs/>
          <w:sz w:val="23"/>
          <w:szCs w:val="23"/>
        </w:rPr>
        <w:t>We recommend you register as soon</w:t>
      </w:r>
      <w:r>
        <w:rPr>
          <w:rStyle w:val="None"/>
          <w:rFonts w:ascii="Georgia" w:hAnsi="Georgia"/>
          <w:b/>
          <w:bCs/>
          <w:sz w:val="23"/>
          <w:szCs w:val="23"/>
        </w:rPr>
        <w:t xml:space="preserve"> as possible; camps will fill up!</w:t>
      </w:r>
    </w:p>
    <w:p w:rsidR="00C71A30" w:rsidRDefault="00C71A30">
      <w:pPr>
        <w:pStyle w:val="FreeForm"/>
        <w:rPr>
          <w:rStyle w:val="None"/>
          <w:rFonts w:ascii="Georgia" w:eastAsia="Georgia" w:hAnsi="Georgia" w:cs="Georgia"/>
          <w:sz w:val="23"/>
          <w:szCs w:val="23"/>
        </w:rPr>
      </w:pPr>
    </w:p>
    <w:p w:rsidR="00C71A30" w:rsidRDefault="00A93A9E">
      <w:pPr>
        <w:pStyle w:val="FreeForm"/>
        <w:rPr>
          <w:rStyle w:val="None"/>
          <w:rFonts w:ascii="Georgia" w:eastAsia="Georgia" w:hAnsi="Georgia" w:cs="Georgia"/>
          <w:sz w:val="23"/>
          <w:szCs w:val="23"/>
        </w:rPr>
      </w:pPr>
      <w:r>
        <w:rPr>
          <w:rStyle w:val="None"/>
          <w:rFonts w:ascii="Georgia" w:hAnsi="Georgia"/>
          <w:b/>
          <w:bCs/>
          <w:sz w:val="23"/>
          <w:szCs w:val="23"/>
        </w:rPr>
        <w:t>What if my child wants to do just speech or debate, but not both?</w:t>
      </w:r>
      <w:r>
        <w:rPr>
          <w:rStyle w:val="None"/>
          <w:rFonts w:ascii="Georgia" w:hAnsi="Georgia"/>
          <w:b/>
          <w:bCs/>
          <w:sz w:val="23"/>
          <w:szCs w:val="23"/>
        </w:rPr>
        <w:t xml:space="preserve">  </w:t>
      </w:r>
      <w:r>
        <w:rPr>
          <w:rStyle w:val="None"/>
          <w:rFonts w:ascii="Georgia" w:hAnsi="Georgia"/>
          <w:sz w:val="23"/>
          <w:szCs w:val="23"/>
        </w:rPr>
        <w:t xml:space="preserve">Club 415 schedule is set to accommodate students who wish to participate in only Speech or Speech/Debate combo. This choice is ultimately is up to the </w:t>
      </w:r>
      <w:r>
        <w:rPr>
          <w:rStyle w:val="None"/>
          <w:rFonts w:ascii="Georgia" w:hAnsi="Georgia"/>
          <w:sz w:val="23"/>
          <w:szCs w:val="23"/>
        </w:rPr>
        <w:t>family. We encourage students 12/13 yrs. to participate in Speech only their first year as they get to know the ins and outs of Club and tournaments. We recommend that debaters also compete in at least one speech event and encourage speech only students to</w:t>
      </w:r>
      <w:r>
        <w:rPr>
          <w:rStyle w:val="None"/>
          <w:rFonts w:ascii="Georgia" w:hAnsi="Georgia"/>
          <w:sz w:val="23"/>
          <w:szCs w:val="23"/>
        </w:rPr>
        <w:t xml:space="preserve"> compete in multiple speech events after their first year, as there is a great wealth of skills that can be gained from the different speech events. Also, competing in multiple events keeps </w:t>
      </w:r>
      <w:r>
        <w:rPr>
          <w:rStyle w:val="None"/>
          <w:rFonts w:ascii="Georgia" w:hAnsi="Georgia"/>
          <w:sz w:val="23"/>
          <w:szCs w:val="23"/>
        </w:rPr>
        <w:t>‘</w:t>
      </w:r>
      <w:r>
        <w:rPr>
          <w:rStyle w:val="None"/>
          <w:rFonts w:ascii="Georgia" w:hAnsi="Georgia"/>
          <w:sz w:val="23"/>
          <w:szCs w:val="23"/>
        </w:rPr>
        <w:t>down time</w:t>
      </w:r>
      <w:r>
        <w:rPr>
          <w:rStyle w:val="None"/>
          <w:rFonts w:ascii="Georgia" w:hAnsi="Georgia"/>
          <w:sz w:val="23"/>
          <w:szCs w:val="23"/>
        </w:rPr>
        <w:t>”</w:t>
      </w:r>
      <w:r>
        <w:rPr>
          <w:rStyle w:val="None"/>
          <w:rFonts w:ascii="Georgia" w:hAnsi="Georgia"/>
          <w:sz w:val="23"/>
          <w:szCs w:val="23"/>
        </w:rPr>
        <w:t xml:space="preserve"> to a minimum during actual tournaments. </w:t>
      </w:r>
    </w:p>
    <w:p w:rsidR="00C71A30" w:rsidRDefault="00A93A9E">
      <w:pPr>
        <w:pStyle w:val="FreeForm"/>
        <w:rPr>
          <w:rStyle w:val="None"/>
          <w:rFonts w:ascii="Georgia" w:eastAsia="Georgia" w:hAnsi="Georgia" w:cs="Georgia"/>
          <w:sz w:val="23"/>
          <w:szCs w:val="23"/>
        </w:rPr>
      </w:pPr>
      <w:r>
        <w:rPr>
          <w:rStyle w:val="None"/>
          <w:rFonts w:ascii="Georgia" w:hAnsi="Georgia"/>
          <w:sz w:val="23"/>
          <w:szCs w:val="23"/>
        </w:rPr>
        <w:t> </w:t>
      </w:r>
    </w:p>
    <w:p w:rsidR="00C71A30" w:rsidRDefault="00A93A9E">
      <w:pPr>
        <w:pStyle w:val="FreeForm"/>
        <w:rPr>
          <w:rStyle w:val="None"/>
          <w:rFonts w:ascii="Georgia" w:eastAsia="Georgia" w:hAnsi="Georgia" w:cs="Georgia"/>
          <w:sz w:val="23"/>
          <w:szCs w:val="23"/>
        </w:rPr>
      </w:pPr>
      <w:r>
        <w:rPr>
          <w:rStyle w:val="None"/>
          <w:rFonts w:ascii="Georgia" w:hAnsi="Georgia"/>
          <w:b/>
          <w:bCs/>
          <w:sz w:val="23"/>
          <w:szCs w:val="23"/>
        </w:rPr>
        <w:t xml:space="preserve">My 12/13 year-old really wants to participate in debate. </w:t>
      </w:r>
      <w:r>
        <w:rPr>
          <w:rStyle w:val="None"/>
          <w:rFonts w:ascii="Georgia" w:hAnsi="Georgia"/>
          <w:b/>
          <w:bCs/>
          <w:sz w:val="23"/>
          <w:szCs w:val="23"/>
        </w:rPr>
        <w:t> </w:t>
      </w:r>
      <w:r>
        <w:rPr>
          <w:rStyle w:val="None"/>
          <w:rFonts w:ascii="Georgia" w:hAnsi="Georgia"/>
          <w:b/>
          <w:bCs/>
          <w:sz w:val="23"/>
          <w:szCs w:val="23"/>
        </w:rPr>
        <w:t xml:space="preserve">Can you make an exception to the age limit? </w:t>
      </w:r>
      <w:r>
        <w:rPr>
          <w:rStyle w:val="None"/>
          <w:rFonts w:ascii="Georgia" w:hAnsi="Georgia"/>
          <w:sz w:val="23"/>
          <w:szCs w:val="23"/>
        </w:rPr>
        <w:t xml:space="preserve">Our desire is for your child to have a successful year in Speech and Debate. You know your child better than anyone. </w:t>
      </w:r>
      <w:r>
        <w:rPr>
          <w:rStyle w:val="None"/>
          <w:rFonts w:ascii="Georgia" w:hAnsi="Georgia"/>
          <w:sz w:val="23"/>
          <w:szCs w:val="23"/>
        </w:rPr>
        <w:t> </w:t>
      </w:r>
      <w:r>
        <w:rPr>
          <w:rStyle w:val="None"/>
          <w:rFonts w:ascii="Georgia" w:hAnsi="Georgia"/>
          <w:sz w:val="23"/>
          <w:szCs w:val="23"/>
        </w:rPr>
        <w:t>If your child is truly hungry to par</w:t>
      </w:r>
      <w:r>
        <w:rPr>
          <w:rStyle w:val="None"/>
          <w:rFonts w:ascii="Georgia" w:hAnsi="Georgia"/>
          <w:sz w:val="23"/>
          <w:szCs w:val="23"/>
        </w:rPr>
        <w:t xml:space="preserve">ticipate in debate, we can meet with you both and talk about an exception, but please be aware that only the most mature and ambitious will do well. </w:t>
      </w:r>
      <w:r>
        <w:rPr>
          <w:rStyle w:val="None"/>
          <w:rFonts w:ascii="Georgia" w:hAnsi="Georgia"/>
          <w:sz w:val="23"/>
          <w:szCs w:val="23"/>
        </w:rPr>
        <w:t> </w:t>
      </w:r>
      <w:r>
        <w:rPr>
          <w:rStyle w:val="None"/>
          <w:rFonts w:ascii="Georgia" w:hAnsi="Georgia"/>
          <w:sz w:val="23"/>
          <w:szCs w:val="23"/>
        </w:rPr>
        <w:t>Most will be better off waiting another year.</w:t>
      </w:r>
      <w:r>
        <w:rPr>
          <w:rStyle w:val="None"/>
          <w:rFonts w:ascii="Georgia" w:hAnsi="Georgia"/>
          <w:sz w:val="23"/>
          <w:szCs w:val="23"/>
        </w:rPr>
        <w:t> </w:t>
      </w:r>
    </w:p>
    <w:p w:rsidR="00C71A30" w:rsidRDefault="00C71A30">
      <w:pPr>
        <w:pStyle w:val="FreeForm"/>
        <w:rPr>
          <w:rStyle w:val="None"/>
          <w:rFonts w:ascii="Georgia" w:eastAsia="Georgia" w:hAnsi="Georgia" w:cs="Georgia"/>
          <w:sz w:val="23"/>
          <w:szCs w:val="23"/>
        </w:rPr>
      </w:pPr>
    </w:p>
    <w:p w:rsidR="00C71A30" w:rsidRDefault="00A93A9E">
      <w:pPr>
        <w:pStyle w:val="FreeForm"/>
        <w:rPr>
          <w:rStyle w:val="None"/>
          <w:rFonts w:ascii="Georgia" w:eastAsia="Georgia" w:hAnsi="Georgia" w:cs="Georgia"/>
          <w:b/>
          <w:bCs/>
          <w:sz w:val="23"/>
          <w:szCs w:val="23"/>
        </w:rPr>
      </w:pPr>
      <w:r>
        <w:rPr>
          <w:rStyle w:val="None"/>
          <w:rFonts w:ascii="Georgia" w:hAnsi="Georgia"/>
          <w:b/>
          <w:bCs/>
          <w:sz w:val="23"/>
          <w:szCs w:val="23"/>
        </w:rPr>
        <w:t xml:space="preserve">How much does all this cost? </w:t>
      </w:r>
    </w:p>
    <w:p w:rsidR="00C71A30" w:rsidRDefault="00A93A9E">
      <w:pPr>
        <w:pStyle w:val="FreeForm"/>
        <w:numPr>
          <w:ilvl w:val="0"/>
          <w:numId w:val="6"/>
        </w:numPr>
        <w:rPr>
          <w:rStyle w:val="None"/>
          <w:rFonts w:ascii="Georgia" w:eastAsia="Georgia" w:hAnsi="Georgia" w:cs="Georgia"/>
          <w:sz w:val="23"/>
          <w:szCs w:val="23"/>
        </w:rPr>
      </w:pPr>
      <w:r>
        <w:rPr>
          <w:rStyle w:val="None"/>
          <w:rFonts w:ascii="Georgia" w:hAnsi="Georgia"/>
          <w:b/>
          <w:bCs/>
          <w:sz w:val="23"/>
          <w:szCs w:val="23"/>
        </w:rPr>
        <w:t>Club 415 membershi</w:t>
      </w:r>
      <w:r>
        <w:rPr>
          <w:rStyle w:val="None"/>
          <w:rFonts w:ascii="Georgia" w:hAnsi="Georgia"/>
          <w:sz w:val="23"/>
          <w:szCs w:val="23"/>
        </w:rPr>
        <w:t xml:space="preserve">p for the </w:t>
      </w:r>
      <w:r>
        <w:rPr>
          <w:rStyle w:val="None"/>
          <w:rFonts w:ascii="Georgia" w:hAnsi="Georgia"/>
          <w:sz w:val="23"/>
          <w:szCs w:val="23"/>
        </w:rPr>
        <w:t xml:space="preserve">2018-2019 school year is $100 per student, which includes a Club T-shirt, our exclusive one day summer speech camp, operation expenses, and awards for the end-of-year party. We are able to keep Club costs low due to the great amount of volunteer effort of </w:t>
      </w:r>
      <w:r>
        <w:rPr>
          <w:rStyle w:val="None"/>
          <w:rFonts w:ascii="Georgia" w:hAnsi="Georgia"/>
          <w:sz w:val="23"/>
          <w:szCs w:val="23"/>
        </w:rPr>
        <w:t xml:space="preserve">our parents. This is truly a ministry of TACHE families, where we encourage our students to </w:t>
      </w:r>
      <w:r>
        <w:rPr>
          <w:rStyle w:val="None"/>
          <w:rFonts w:ascii="Georgia" w:hAnsi="Georgia"/>
          <w:sz w:val="23"/>
          <w:szCs w:val="23"/>
        </w:rPr>
        <w:t>“</w:t>
      </w:r>
      <w:r>
        <w:rPr>
          <w:rStyle w:val="None"/>
          <w:rFonts w:ascii="Georgia" w:hAnsi="Georgia"/>
          <w:sz w:val="23"/>
          <w:szCs w:val="23"/>
        </w:rPr>
        <w:t>speak the truth in love</w:t>
      </w:r>
      <w:r>
        <w:rPr>
          <w:rStyle w:val="None"/>
          <w:rFonts w:ascii="Georgia" w:hAnsi="Georgia"/>
          <w:sz w:val="23"/>
          <w:szCs w:val="23"/>
        </w:rPr>
        <w:t>”</w:t>
      </w:r>
      <w:r>
        <w:rPr>
          <w:rStyle w:val="None"/>
          <w:rFonts w:ascii="Georgia" w:hAnsi="Georgia"/>
          <w:sz w:val="23"/>
          <w:szCs w:val="23"/>
        </w:rPr>
        <w:t>!</w:t>
      </w:r>
    </w:p>
    <w:p w:rsidR="00C71A30" w:rsidRDefault="00A93A9E">
      <w:pPr>
        <w:pStyle w:val="FreeForm"/>
        <w:numPr>
          <w:ilvl w:val="0"/>
          <w:numId w:val="6"/>
        </w:numPr>
        <w:rPr>
          <w:rStyle w:val="None"/>
          <w:rFonts w:ascii="Georgia" w:eastAsia="Georgia" w:hAnsi="Georgia" w:cs="Georgia"/>
          <w:sz w:val="23"/>
          <w:szCs w:val="23"/>
        </w:rPr>
      </w:pPr>
      <w:r>
        <w:rPr>
          <w:rStyle w:val="None"/>
          <w:rFonts w:ascii="Georgia" w:hAnsi="Georgia"/>
          <w:sz w:val="23"/>
          <w:szCs w:val="23"/>
        </w:rPr>
        <w:t xml:space="preserve">Member families will also need to join </w:t>
      </w:r>
      <w:r>
        <w:rPr>
          <w:rStyle w:val="None"/>
          <w:rFonts w:ascii="Georgia" w:hAnsi="Georgia"/>
          <w:b/>
          <w:bCs/>
          <w:sz w:val="23"/>
          <w:szCs w:val="23"/>
        </w:rPr>
        <w:t>TACHE</w:t>
      </w:r>
      <w:r>
        <w:rPr>
          <w:rStyle w:val="None"/>
          <w:rFonts w:ascii="Georgia" w:hAnsi="Georgia"/>
          <w:sz w:val="23"/>
          <w:szCs w:val="23"/>
        </w:rPr>
        <w:t xml:space="preserve"> ($45) and </w:t>
      </w:r>
      <w:proofErr w:type="spellStart"/>
      <w:r>
        <w:rPr>
          <w:rStyle w:val="None"/>
          <w:rFonts w:ascii="Georgia" w:hAnsi="Georgia"/>
          <w:b/>
          <w:bCs/>
          <w:sz w:val="23"/>
          <w:szCs w:val="23"/>
        </w:rPr>
        <w:t>Stoa</w:t>
      </w:r>
      <w:proofErr w:type="spellEnd"/>
      <w:r>
        <w:rPr>
          <w:rStyle w:val="None"/>
          <w:rFonts w:ascii="Georgia" w:hAnsi="Georgia"/>
          <w:sz w:val="23"/>
          <w:szCs w:val="23"/>
        </w:rPr>
        <w:t xml:space="preserve"> ($55). </w:t>
      </w:r>
      <w:r>
        <w:rPr>
          <w:rStyle w:val="None"/>
          <w:rFonts w:ascii="Georgia" w:hAnsi="Georgia"/>
          <w:sz w:val="23"/>
          <w:szCs w:val="23"/>
        </w:rPr>
        <w:t> </w:t>
      </w:r>
    </w:p>
    <w:p w:rsidR="00C71A30" w:rsidRDefault="00A93A9E">
      <w:pPr>
        <w:pStyle w:val="FreeForm"/>
        <w:numPr>
          <w:ilvl w:val="0"/>
          <w:numId w:val="6"/>
        </w:numPr>
        <w:rPr>
          <w:rStyle w:val="None"/>
          <w:rFonts w:ascii="Georgia" w:eastAsia="Georgia" w:hAnsi="Georgia" w:cs="Georgia"/>
          <w:sz w:val="23"/>
          <w:szCs w:val="23"/>
        </w:rPr>
      </w:pPr>
      <w:r>
        <w:rPr>
          <w:rStyle w:val="None"/>
          <w:rFonts w:ascii="Georgia" w:hAnsi="Georgia"/>
          <w:b/>
          <w:bCs/>
          <w:sz w:val="23"/>
          <w:szCs w:val="23"/>
        </w:rPr>
        <w:t xml:space="preserve">Tournament costs </w:t>
      </w:r>
      <w:r>
        <w:rPr>
          <w:rStyle w:val="None"/>
          <w:rFonts w:ascii="Georgia" w:hAnsi="Georgia"/>
          <w:sz w:val="23"/>
          <w:szCs w:val="23"/>
        </w:rPr>
        <w:t>vary depending on the tournament and what events yo</w:t>
      </w:r>
      <w:r>
        <w:rPr>
          <w:rStyle w:val="None"/>
          <w:rFonts w:ascii="Georgia" w:hAnsi="Georgia"/>
          <w:sz w:val="23"/>
          <w:szCs w:val="23"/>
        </w:rPr>
        <w:t>ur child participates in.</w:t>
      </w:r>
      <w:r>
        <w:rPr>
          <w:rStyle w:val="None"/>
          <w:rFonts w:ascii="Georgia" w:hAnsi="Georgia"/>
          <w:sz w:val="23"/>
          <w:szCs w:val="23"/>
        </w:rPr>
        <w:t xml:space="preserve">  </w:t>
      </w:r>
      <w:r>
        <w:rPr>
          <w:rStyle w:val="None"/>
          <w:rFonts w:ascii="Georgia" w:hAnsi="Georgia"/>
          <w:sz w:val="23"/>
          <w:szCs w:val="23"/>
        </w:rPr>
        <w:t xml:space="preserve">Generally tournament registration with student meals will be $100 or less per child / per tournament. </w:t>
      </w:r>
      <w:r>
        <w:rPr>
          <w:rStyle w:val="None"/>
          <w:rFonts w:ascii="Georgia" w:hAnsi="Georgia"/>
          <w:sz w:val="23"/>
          <w:szCs w:val="23"/>
        </w:rPr>
        <w:t xml:space="preserve">  </w:t>
      </w:r>
      <w:r>
        <w:rPr>
          <w:rStyle w:val="None"/>
          <w:rFonts w:ascii="Georgia" w:hAnsi="Georgia"/>
          <w:sz w:val="23"/>
          <w:szCs w:val="23"/>
        </w:rPr>
        <w:t>Most tournaments also offer parent/judge meals at a nominal cost. Depending on the location of the tournament, you may have t</w:t>
      </w:r>
      <w:r>
        <w:rPr>
          <w:rStyle w:val="None"/>
          <w:rFonts w:ascii="Georgia" w:hAnsi="Georgia"/>
          <w:sz w:val="23"/>
          <w:szCs w:val="23"/>
        </w:rPr>
        <w:t>ransportation and lodging expenses also.</w:t>
      </w:r>
    </w:p>
    <w:p w:rsidR="00C71A30" w:rsidRDefault="00A93A9E">
      <w:pPr>
        <w:pStyle w:val="FreeForm"/>
        <w:numPr>
          <w:ilvl w:val="0"/>
          <w:numId w:val="6"/>
        </w:numPr>
        <w:rPr>
          <w:rStyle w:val="None"/>
          <w:rFonts w:ascii="Georgia" w:eastAsia="Georgia" w:hAnsi="Georgia" w:cs="Georgia"/>
          <w:sz w:val="23"/>
          <w:szCs w:val="23"/>
        </w:rPr>
      </w:pPr>
      <w:r>
        <w:rPr>
          <w:rStyle w:val="None"/>
          <w:rFonts w:ascii="Georgia" w:hAnsi="Georgia"/>
          <w:b/>
          <w:bCs/>
          <w:sz w:val="23"/>
          <w:szCs w:val="23"/>
        </w:rPr>
        <w:t>Debate Camp</w:t>
      </w:r>
      <w:r>
        <w:rPr>
          <w:rStyle w:val="None"/>
          <w:rFonts w:ascii="Georgia" w:hAnsi="Georgia"/>
          <w:sz w:val="23"/>
          <w:szCs w:val="23"/>
        </w:rPr>
        <w:t xml:space="preserve"> is required for </w:t>
      </w:r>
      <w:r>
        <w:rPr>
          <w:rStyle w:val="None"/>
          <w:rFonts w:ascii="Georgia" w:hAnsi="Georgia"/>
          <w:i/>
          <w:iCs/>
          <w:sz w:val="23"/>
          <w:szCs w:val="23"/>
        </w:rPr>
        <w:t>ALL</w:t>
      </w:r>
      <w:r>
        <w:rPr>
          <w:rStyle w:val="None"/>
          <w:rFonts w:ascii="Georgia" w:hAnsi="Georgia"/>
          <w:sz w:val="23"/>
          <w:szCs w:val="23"/>
        </w:rPr>
        <w:t xml:space="preserve"> debaters, and cost an extra $50/student. </w:t>
      </w:r>
    </w:p>
    <w:p w:rsidR="00C71A30" w:rsidRDefault="00A93A9E">
      <w:pPr>
        <w:pStyle w:val="FreeForm"/>
        <w:numPr>
          <w:ilvl w:val="0"/>
          <w:numId w:val="6"/>
        </w:numPr>
        <w:rPr>
          <w:rStyle w:val="None"/>
          <w:rFonts w:ascii="Georgia" w:eastAsia="Georgia" w:hAnsi="Georgia" w:cs="Georgia"/>
          <w:sz w:val="23"/>
          <w:szCs w:val="23"/>
        </w:rPr>
      </w:pPr>
      <w:r>
        <w:rPr>
          <w:rStyle w:val="None"/>
          <w:rFonts w:ascii="Georgia" w:hAnsi="Georgia"/>
          <w:sz w:val="23"/>
          <w:szCs w:val="23"/>
        </w:rPr>
        <w:t xml:space="preserve">Tournament attire is also a consideration, as young men wear suits, and ladies wear modest dark dresses or skirt/pant suits. See </w:t>
      </w:r>
      <w:proofErr w:type="spellStart"/>
      <w:r>
        <w:rPr>
          <w:rStyle w:val="None"/>
          <w:rFonts w:ascii="Georgia" w:hAnsi="Georgia"/>
          <w:sz w:val="23"/>
          <w:szCs w:val="23"/>
        </w:rPr>
        <w:t>Stoa</w:t>
      </w:r>
      <w:proofErr w:type="spellEnd"/>
      <w:r>
        <w:rPr>
          <w:rStyle w:val="None"/>
          <w:rFonts w:ascii="Georgia" w:hAnsi="Georgia"/>
          <w:sz w:val="23"/>
          <w:szCs w:val="23"/>
        </w:rPr>
        <w:t xml:space="preserve"> tournament dress code for specifics.</w:t>
      </w:r>
    </w:p>
    <w:p w:rsidR="00C71A30" w:rsidRDefault="00C71A30">
      <w:pPr>
        <w:pStyle w:val="FreeForm"/>
        <w:rPr>
          <w:rStyle w:val="None"/>
          <w:rFonts w:ascii="Georgia" w:eastAsia="Georgia" w:hAnsi="Georgia" w:cs="Georgia"/>
          <w:b/>
          <w:bCs/>
          <w:sz w:val="23"/>
          <w:szCs w:val="23"/>
        </w:rPr>
      </w:pPr>
    </w:p>
    <w:p w:rsidR="00C71A30" w:rsidRDefault="00A93A9E">
      <w:pPr>
        <w:pStyle w:val="FreeForm"/>
        <w:rPr>
          <w:rStyle w:val="None"/>
          <w:rFonts w:ascii="Georgia" w:eastAsia="Georgia" w:hAnsi="Georgia" w:cs="Georgia"/>
          <w:sz w:val="23"/>
          <w:szCs w:val="23"/>
        </w:rPr>
      </w:pPr>
      <w:r>
        <w:rPr>
          <w:rStyle w:val="None"/>
          <w:rFonts w:ascii="Georgia" w:hAnsi="Georgia"/>
          <w:b/>
          <w:bCs/>
          <w:sz w:val="23"/>
          <w:szCs w:val="23"/>
        </w:rPr>
        <w:t>What is STOA?</w:t>
      </w:r>
      <w:r>
        <w:rPr>
          <w:rStyle w:val="None"/>
          <w:rFonts w:ascii="Georgia" w:hAnsi="Georgia"/>
          <w:b/>
          <w:bCs/>
          <w:sz w:val="23"/>
          <w:szCs w:val="23"/>
        </w:rPr>
        <w:t xml:space="preserve">  </w:t>
      </w:r>
      <w:r>
        <w:rPr>
          <w:rStyle w:val="None"/>
          <w:rFonts w:ascii="Georgia" w:hAnsi="Georgia"/>
          <w:b/>
          <w:bCs/>
          <w:sz w:val="23"/>
          <w:szCs w:val="23"/>
        </w:rPr>
        <w:t xml:space="preserve">Why do I have to join? </w:t>
      </w:r>
      <w:proofErr w:type="spellStart"/>
      <w:r>
        <w:rPr>
          <w:rStyle w:val="None"/>
          <w:rFonts w:ascii="Georgia" w:hAnsi="Georgia"/>
          <w:sz w:val="23"/>
          <w:szCs w:val="23"/>
        </w:rPr>
        <w:t>Stoa</w:t>
      </w:r>
      <w:proofErr w:type="spellEnd"/>
      <w:r>
        <w:rPr>
          <w:rStyle w:val="None"/>
          <w:rFonts w:ascii="Georgia" w:hAnsi="Georgia"/>
          <w:sz w:val="23"/>
          <w:szCs w:val="23"/>
        </w:rPr>
        <w:t xml:space="preserve"> is a national speech and debate league serving the needs of Christian home-schooling families across the nation.</w:t>
      </w:r>
      <w:r>
        <w:rPr>
          <w:rStyle w:val="None"/>
          <w:rFonts w:ascii="Georgia" w:hAnsi="Georgia"/>
          <w:sz w:val="23"/>
          <w:szCs w:val="23"/>
        </w:rPr>
        <w:t xml:space="preserve">  </w:t>
      </w:r>
      <w:r>
        <w:rPr>
          <w:rStyle w:val="None"/>
          <w:rFonts w:ascii="Georgia" w:hAnsi="Georgia"/>
          <w:sz w:val="23"/>
          <w:szCs w:val="23"/>
        </w:rPr>
        <w:t>Membership is required for families of students competing in</w:t>
      </w:r>
      <w:r>
        <w:rPr>
          <w:rStyle w:val="None"/>
          <w:rFonts w:ascii="Georgia" w:hAnsi="Georgia"/>
          <w:sz w:val="23"/>
          <w:szCs w:val="23"/>
        </w:rPr>
        <w:t xml:space="preserve"> </w:t>
      </w:r>
      <w:proofErr w:type="spellStart"/>
      <w:r>
        <w:rPr>
          <w:rStyle w:val="None"/>
          <w:rFonts w:ascii="Georgia" w:hAnsi="Georgia"/>
          <w:sz w:val="23"/>
          <w:szCs w:val="23"/>
        </w:rPr>
        <w:t>Stoa</w:t>
      </w:r>
      <w:proofErr w:type="spellEnd"/>
      <w:r>
        <w:rPr>
          <w:rStyle w:val="None"/>
          <w:rFonts w:ascii="Georgia" w:hAnsi="Georgia"/>
          <w:sz w:val="23"/>
          <w:szCs w:val="23"/>
        </w:rPr>
        <w:t xml:space="preserve"> tournaments.</w:t>
      </w:r>
      <w:r>
        <w:rPr>
          <w:rStyle w:val="None"/>
          <w:rFonts w:ascii="Georgia" w:hAnsi="Georgia"/>
          <w:sz w:val="23"/>
          <w:szCs w:val="23"/>
        </w:rPr>
        <w:t xml:space="preserve">  </w:t>
      </w:r>
      <w:r>
        <w:rPr>
          <w:rStyle w:val="None"/>
          <w:rFonts w:ascii="Georgia" w:hAnsi="Georgia"/>
          <w:sz w:val="23"/>
          <w:szCs w:val="23"/>
        </w:rPr>
        <w:t xml:space="preserve">The annual fee of $55 covers the entire family and allows students to compete in any </w:t>
      </w:r>
      <w:proofErr w:type="spellStart"/>
      <w:r>
        <w:rPr>
          <w:rStyle w:val="None"/>
          <w:rFonts w:ascii="Georgia" w:hAnsi="Georgia"/>
          <w:sz w:val="23"/>
          <w:szCs w:val="23"/>
        </w:rPr>
        <w:t>Stoa</w:t>
      </w:r>
      <w:proofErr w:type="spellEnd"/>
      <w:r>
        <w:rPr>
          <w:rStyle w:val="None"/>
          <w:rFonts w:ascii="Georgia" w:hAnsi="Georgia"/>
          <w:sz w:val="23"/>
          <w:szCs w:val="23"/>
        </w:rPr>
        <w:t xml:space="preserve"> tournament throughout the nation. </w:t>
      </w:r>
    </w:p>
    <w:p w:rsidR="00C71A30" w:rsidRDefault="00A93A9E">
      <w:pPr>
        <w:pStyle w:val="FreeForm"/>
        <w:jc w:val="center"/>
      </w:pPr>
      <w:r>
        <w:rPr>
          <w:rStyle w:val="None"/>
          <w:rFonts w:ascii="Georgia" w:hAnsi="Georgia"/>
          <w:sz w:val="23"/>
          <w:szCs w:val="23"/>
        </w:rPr>
        <w:t xml:space="preserve">For more information, see: </w:t>
      </w:r>
      <w:hyperlink r:id="rId11" w:history="1">
        <w:r>
          <w:rPr>
            <w:rStyle w:val="Hyperlink0"/>
            <w:rFonts w:ascii="Georgia" w:hAnsi="Georgia"/>
            <w:sz w:val="23"/>
            <w:szCs w:val="23"/>
          </w:rPr>
          <w:t>http://www.STOAusa.org/membership</w:t>
        </w:r>
      </w:hyperlink>
    </w:p>
    <w:sectPr w:rsidR="00C71A30">
      <w:headerReference w:type="default" r:id="rId12"/>
      <w:footerReference w:type="default" r:id="rId13"/>
      <w:pgSz w:w="12240" w:h="15840"/>
      <w:pgMar w:top="720" w:right="720" w:bottom="720" w:left="720" w:header="2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A9E" w:rsidRDefault="00A93A9E">
      <w:r>
        <w:separator/>
      </w:r>
    </w:p>
  </w:endnote>
  <w:endnote w:type="continuationSeparator" w:id="0">
    <w:p w:rsidR="00A93A9E" w:rsidRDefault="00A9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nk Gothic Light">
    <w:altName w:val="Times New Roman"/>
    <w:charset w:val="00"/>
    <w:family w:val="roman"/>
    <w:pitch w:val="default"/>
  </w:font>
  <w:font w:name="Bodoni SvtyTwo SC ITC TT-Book">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30" w:rsidRDefault="00C71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A9E" w:rsidRDefault="00A93A9E">
      <w:r>
        <w:separator/>
      </w:r>
    </w:p>
  </w:footnote>
  <w:footnote w:type="continuationSeparator" w:id="0">
    <w:p w:rsidR="00A93A9E" w:rsidRDefault="00A9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30" w:rsidRDefault="00C71A3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08B"/>
    <w:multiLevelType w:val="hybridMultilevel"/>
    <w:tmpl w:val="2092EA9A"/>
    <w:styleLink w:val="ImportedStyle3"/>
    <w:lvl w:ilvl="0" w:tplc="CF7666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C8D6BA">
      <w:start w:val="1"/>
      <w:numFmt w:val="bullet"/>
      <w:lvlText w:val="o"/>
      <w:lvlJc w:val="left"/>
      <w:pPr>
        <w:ind w:left="142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9E28A8">
      <w:start w:val="1"/>
      <w:numFmt w:val="bullet"/>
      <w:lvlText w:val="▪"/>
      <w:lvlJc w:val="left"/>
      <w:pPr>
        <w:ind w:left="214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EA2D2">
      <w:start w:val="1"/>
      <w:numFmt w:val="bullet"/>
      <w:lvlText w:val="•"/>
      <w:lvlJc w:val="left"/>
      <w:pPr>
        <w:ind w:left="2865" w:hanging="3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92932E">
      <w:start w:val="1"/>
      <w:numFmt w:val="bullet"/>
      <w:lvlText w:val="o"/>
      <w:lvlJc w:val="left"/>
      <w:pPr>
        <w:ind w:left="358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9CDAA8">
      <w:start w:val="1"/>
      <w:numFmt w:val="bullet"/>
      <w:lvlText w:val="▪"/>
      <w:lvlJc w:val="left"/>
      <w:pPr>
        <w:ind w:left="430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0E5670">
      <w:start w:val="1"/>
      <w:numFmt w:val="bullet"/>
      <w:lvlText w:val="•"/>
      <w:lvlJc w:val="left"/>
      <w:pPr>
        <w:ind w:left="5025" w:hanging="3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3A0114">
      <w:start w:val="1"/>
      <w:numFmt w:val="bullet"/>
      <w:lvlText w:val="o"/>
      <w:lvlJc w:val="left"/>
      <w:pPr>
        <w:ind w:left="574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52CEAC">
      <w:start w:val="1"/>
      <w:numFmt w:val="bullet"/>
      <w:lvlText w:val="▪"/>
      <w:lvlJc w:val="left"/>
      <w:pPr>
        <w:ind w:left="646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126BDA"/>
    <w:multiLevelType w:val="hybridMultilevel"/>
    <w:tmpl w:val="BCD0EBE0"/>
    <w:styleLink w:val="ImportedStyle2"/>
    <w:lvl w:ilvl="0" w:tplc="A12205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1085AC">
      <w:start w:val="1"/>
      <w:numFmt w:val="bullet"/>
      <w:lvlText w:val="o"/>
      <w:lvlJc w:val="left"/>
      <w:pPr>
        <w:ind w:left="142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6AF4F2">
      <w:start w:val="1"/>
      <w:numFmt w:val="bullet"/>
      <w:lvlText w:val="▪"/>
      <w:lvlJc w:val="left"/>
      <w:pPr>
        <w:ind w:left="214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107AD6">
      <w:start w:val="1"/>
      <w:numFmt w:val="bullet"/>
      <w:lvlText w:val="•"/>
      <w:lvlJc w:val="left"/>
      <w:pPr>
        <w:ind w:left="2865" w:hanging="3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AAE252">
      <w:start w:val="1"/>
      <w:numFmt w:val="bullet"/>
      <w:lvlText w:val="o"/>
      <w:lvlJc w:val="left"/>
      <w:pPr>
        <w:ind w:left="358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2E6C98">
      <w:start w:val="1"/>
      <w:numFmt w:val="bullet"/>
      <w:lvlText w:val="▪"/>
      <w:lvlJc w:val="left"/>
      <w:pPr>
        <w:ind w:left="430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F86E82">
      <w:start w:val="1"/>
      <w:numFmt w:val="bullet"/>
      <w:lvlText w:val="•"/>
      <w:lvlJc w:val="left"/>
      <w:pPr>
        <w:ind w:left="5025" w:hanging="3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1A2A6C">
      <w:start w:val="1"/>
      <w:numFmt w:val="bullet"/>
      <w:lvlText w:val="o"/>
      <w:lvlJc w:val="left"/>
      <w:pPr>
        <w:ind w:left="574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E0E2FC">
      <w:start w:val="1"/>
      <w:numFmt w:val="bullet"/>
      <w:lvlText w:val="▪"/>
      <w:lvlJc w:val="left"/>
      <w:pPr>
        <w:ind w:left="646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42714E"/>
    <w:multiLevelType w:val="hybridMultilevel"/>
    <w:tmpl w:val="BCD0EBE0"/>
    <w:numStyleLink w:val="ImportedStyle2"/>
  </w:abstractNum>
  <w:abstractNum w:abstractNumId="3" w15:restartNumberingAfterBreak="0">
    <w:nsid w:val="35BC3412"/>
    <w:multiLevelType w:val="hybridMultilevel"/>
    <w:tmpl w:val="2092EA9A"/>
    <w:numStyleLink w:val="ImportedStyle3"/>
  </w:abstractNum>
  <w:abstractNum w:abstractNumId="4" w15:restartNumberingAfterBreak="0">
    <w:nsid w:val="57C3262C"/>
    <w:multiLevelType w:val="hybridMultilevel"/>
    <w:tmpl w:val="55BA48C6"/>
    <w:styleLink w:val="ImportedStyle1"/>
    <w:lvl w:ilvl="0" w:tplc="34D8A1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1E4468">
      <w:start w:val="1"/>
      <w:numFmt w:val="bullet"/>
      <w:lvlText w:val="o"/>
      <w:lvlJc w:val="left"/>
      <w:pPr>
        <w:ind w:left="142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EC226A">
      <w:start w:val="1"/>
      <w:numFmt w:val="bullet"/>
      <w:lvlText w:val="▪"/>
      <w:lvlJc w:val="left"/>
      <w:pPr>
        <w:ind w:left="214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9EEB06">
      <w:start w:val="1"/>
      <w:numFmt w:val="bullet"/>
      <w:lvlText w:val="•"/>
      <w:lvlJc w:val="left"/>
      <w:pPr>
        <w:ind w:left="2865" w:hanging="3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F6287A">
      <w:start w:val="1"/>
      <w:numFmt w:val="bullet"/>
      <w:lvlText w:val="o"/>
      <w:lvlJc w:val="left"/>
      <w:pPr>
        <w:ind w:left="358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4C74BA">
      <w:start w:val="1"/>
      <w:numFmt w:val="bullet"/>
      <w:lvlText w:val="▪"/>
      <w:lvlJc w:val="left"/>
      <w:pPr>
        <w:ind w:left="430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00A20A">
      <w:start w:val="1"/>
      <w:numFmt w:val="bullet"/>
      <w:lvlText w:val="•"/>
      <w:lvlJc w:val="left"/>
      <w:pPr>
        <w:ind w:left="5025" w:hanging="3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AEB8FE">
      <w:start w:val="1"/>
      <w:numFmt w:val="bullet"/>
      <w:lvlText w:val="o"/>
      <w:lvlJc w:val="left"/>
      <w:pPr>
        <w:ind w:left="574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ACA12A">
      <w:start w:val="1"/>
      <w:numFmt w:val="bullet"/>
      <w:lvlText w:val="▪"/>
      <w:lvlJc w:val="left"/>
      <w:pPr>
        <w:ind w:left="646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84106FE"/>
    <w:multiLevelType w:val="hybridMultilevel"/>
    <w:tmpl w:val="55BA48C6"/>
    <w:numStyleLink w:val="ImportedStyle1"/>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30"/>
    <w:rsid w:val="00A93A9E"/>
    <w:rsid w:val="00BB00C2"/>
    <w:rsid w:val="00C7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95BB8-A1A6-4ABF-8FFE-05D6B016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FreeForm">
    <w:name w:val="Free Form"/>
    <w:rPr>
      <w:rFonts w:ascii="Helvetica" w:hAnsi="Helvetica"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00"/>
      <w:u w:val="single" w:color="000000"/>
    </w:rPr>
  </w:style>
  <w:style w:type="numbering" w:customStyle="1" w:styleId="ImportedStyle2">
    <w:name w:val="Imported Style 2"/>
    <w:pPr>
      <w:numPr>
        <w:numId w:val="3"/>
      </w:numPr>
    </w:pPr>
  </w:style>
  <w:style w:type="character" w:customStyle="1" w:styleId="Hyperlink1">
    <w:name w:val="Hyperlink.1"/>
    <w:basedOn w:val="Hyperlink"/>
    <w:rPr>
      <w:color w:val="0563C1"/>
      <w:u w:val="single" w:color="0563C1"/>
    </w:r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oausa.org/debate-ev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oausa.org/speech-eve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ausa.org/membersh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fwspeechdebate.com/index.php?option=com_content&amp;view=article&amp;id=104&amp;Itemid=109" TargetMode="External"/><Relationship Id="rId4" Type="http://schemas.openxmlformats.org/officeDocument/2006/relationships/webSettings" Target="webSettings.xml"/><Relationship Id="rId9" Type="http://schemas.openxmlformats.org/officeDocument/2006/relationships/hyperlink" Target="http://stoaus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Maddox</dc:creator>
  <cp:lastModifiedBy>Paula Maddox</cp:lastModifiedBy>
  <cp:revision>2</cp:revision>
  <dcterms:created xsi:type="dcterms:W3CDTF">2018-05-29T14:40:00Z</dcterms:created>
  <dcterms:modified xsi:type="dcterms:W3CDTF">2018-05-29T14:40:00Z</dcterms:modified>
</cp:coreProperties>
</file>