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ree Form"/>
        <w:spacing w:after="320"/>
        <w:jc w:val="center"/>
        <w:rPr>
          <w:rFonts w:ascii="Times New Roman" w:cs="Times New Roman" w:hAnsi="Times New Roman" w:eastAsia="Times New Roman"/>
          <w:i w:val="1"/>
          <w:iCs w:val="1"/>
        </w:rPr>
      </w:pPr>
      <w:r>
        <w:rPr>
          <w:rFonts w:ascii="Bodoni SvtyTwo SC ITC TT-Book" w:hAnsi="Bodoni SvtyTwo SC ITC TT-Book"/>
          <w:spacing w:val="39"/>
          <w:sz w:val="44"/>
          <w:szCs w:val="44"/>
          <w:rtl w:val="0"/>
          <w:lang w:val="en-US"/>
        </w:rPr>
        <w:t xml:space="preserve">Club </w:t>
      </w:r>
      <w:r>
        <w:rPr>
          <w:rFonts w:ascii="Book Antiqua" w:hAnsi="Book Antiqua"/>
          <w:spacing w:val="39"/>
          <w:sz w:val="44"/>
          <w:szCs w:val="44"/>
          <w:rtl w:val="0"/>
          <w:lang w:val="en-US"/>
        </w:rPr>
        <w:t>415</w:t>
      </w:r>
      <w:r>
        <w:rPr>
          <w:rFonts w:ascii="Bodoni SvtyTwo SC ITC TT-Book" w:hAnsi="Bodoni SvtyTwo SC ITC TT-Book"/>
          <w:spacing w:val="39"/>
          <w:sz w:val="44"/>
          <w:szCs w:val="44"/>
          <w:rtl w:val="0"/>
          <w:lang w:val="en-US"/>
        </w:rPr>
        <w:t xml:space="preserve"> Speech and Debate Team</w:t>
      </w:r>
      <w:r>
        <w:rPr>
          <w:rFonts w:ascii="Rockwell" w:cs="Rockwell" w:hAnsi="Rockwell" w:eastAsia="Rockwell"/>
          <w:sz w:val="52"/>
          <w:szCs w:val="52"/>
        </w:rPr>
        <w:br w:type="textWrapping"/>
      </w:r>
      <w:r>
        <w:rPr>
          <w:rFonts w:ascii="Bradley Hand ITC TT-Bold" w:hAnsi="Bradley Hand ITC TT-Bold" w:hint="default"/>
          <w:color w:val="005392"/>
          <w:sz w:val="44"/>
          <w:szCs w:val="44"/>
          <w:u w:color="3535cb"/>
          <w:rtl w:val="0"/>
          <w:lang w:val="en-US"/>
        </w:rPr>
        <w:t>“</w:t>
      </w:r>
      <w:r>
        <w:rPr>
          <w:rFonts w:ascii="Bradley Hand ITC TT-Bold" w:hAnsi="Bradley Hand ITC TT-Bold"/>
          <w:color w:val="005392"/>
          <w:sz w:val="44"/>
          <w:szCs w:val="44"/>
          <w:u w:color="3535cb"/>
          <w:rtl w:val="0"/>
          <w:lang w:val="en-US"/>
        </w:rPr>
        <w:t>To Speak the Truth in Love</w:t>
      </w:r>
      <w:r>
        <w:rPr>
          <w:rFonts w:ascii="Bradley Hand ITC TT-Bold" w:hAnsi="Bradley Hand ITC TT-Bold" w:hint="default"/>
          <w:color w:val="005392"/>
          <w:sz w:val="44"/>
          <w:szCs w:val="44"/>
          <w:u w:color="3535cb"/>
          <w:rtl w:val="0"/>
          <w:lang w:val="en-US"/>
        </w:rPr>
        <w:t>”</w:t>
      </w:r>
      <w:r>
        <w:rPr>
          <w:rFonts w:ascii="Bradley Hand ITC TT-Bold" w:hAnsi="Bradley Hand ITC TT-Bold"/>
          <w:color w:val="005392"/>
          <w:sz w:val="20"/>
          <w:szCs w:val="20"/>
          <w:u w:color="2d328f"/>
          <w:rtl w:val="0"/>
          <w:lang w:val="en-US"/>
        </w:rPr>
        <w:t xml:space="preserve"> </w:t>
      </w:r>
      <w:r>
        <w:rPr>
          <w:rFonts w:ascii="Arial Unicode MS" w:cs="Arial Unicode MS" w:hAnsi="Arial Unicode MS" w:eastAsia="Arial Unicode MS"/>
          <w:b w:val="0"/>
          <w:bCs w:val="0"/>
          <w:i w:val="0"/>
          <w:iCs w:val="0"/>
          <w:color w:val="005392"/>
          <w:sz w:val="18"/>
          <w:szCs w:val="18"/>
          <w:u w:color="2d328f"/>
          <w:rtl w:val="0"/>
          <w:lang w:val="en-US"/>
        </w:rPr>
        <w:t xml:space="preserve"> </w:t>
      </w:r>
      <w:r>
        <w:rPr>
          <w:rFonts w:ascii="Arial Unicode MS" w:cs="Arial Unicode MS" w:hAnsi="Arial Unicode MS" w:eastAsia="Arial Unicode MS"/>
          <w:b w:val="0"/>
          <w:bCs w:val="0"/>
          <w:i w:val="0"/>
          <w:iCs w:val="0"/>
          <w:color w:val="3535cb"/>
          <w:sz w:val="16"/>
          <w:szCs w:val="16"/>
          <w:u w:color="3535cb"/>
        </w:rPr>
        <w:br w:type="textWrapping"/>
        <w:br w:type="textWrapping"/>
      </w:r>
      <w:r>
        <w:rPr>
          <w:rFonts w:ascii="Times New Roman" w:hAnsi="Times New Roman" w:hint="default"/>
          <w:i w:val="1"/>
          <w:iCs w:val="1"/>
          <w:rtl w:val="0"/>
          <w:lang w:val="en-US"/>
        </w:rPr>
        <w:t>“</w:t>
      </w:r>
      <w:r>
        <w:rPr>
          <w:rFonts w:ascii="Times New Roman" w:hAnsi="Times New Roman"/>
          <w:i w:val="1"/>
          <w:iCs w:val="1"/>
          <w:rtl w:val="0"/>
          <w:lang w:val="en-US"/>
        </w:rPr>
        <w:t xml:space="preserve">Instead, speaking the truth in love, we will grow to become in every respect </w:t>
      </w:r>
      <w:r>
        <w:rPr>
          <w:rFonts w:ascii="Arial Unicode MS" w:cs="Arial Unicode MS" w:hAnsi="Arial Unicode MS" w:eastAsia="Arial Unicode MS"/>
          <w:b w:val="0"/>
          <w:bCs w:val="0"/>
          <w:i w:val="0"/>
          <w:iCs w:val="0"/>
        </w:rPr>
        <w:br w:type="textWrapping"/>
      </w:r>
      <w:r>
        <w:rPr>
          <w:rFonts w:ascii="Times New Roman" w:hAnsi="Times New Roman"/>
          <w:i w:val="1"/>
          <w:iCs w:val="1"/>
          <w:rtl w:val="0"/>
          <w:lang w:val="en-US"/>
        </w:rPr>
        <w:t>the mature body of him who is the head, that is, Christ.</w:t>
      </w:r>
      <w:r>
        <w:rPr>
          <w:rFonts w:ascii="Times New Roman" w:hAnsi="Times New Roman" w:hint="default"/>
          <w:i w:val="1"/>
          <w:iCs w:val="1"/>
          <w:rtl w:val="0"/>
          <w:lang w:val="en-US"/>
        </w:rPr>
        <w:t xml:space="preserve">” </w:t>
      </w:r>
      <w:r>
        <w:rPr>
          <w:rFonts w:ascii="Times New Roman" w:hAnsi="Times New Roman"/>
          <w:i w:val="1"/>
          <w:iCs w:val="1"/>
          <w:rtl w:val="0"/>
          <w:lang w:val="en-US"/>
        </w:rPr>
        <w:t>Ephesians 4:15</w:t>
      </w:r>
    </w:p>
    <w:p>
      <w:pPr>
        <w:pStyle w:val="Free Form"/>
        <w:rPr>
          <w:rFonts w:ascii="Times New Roman" w:cs="Times New Roman" w:hAnsi="Times New Roman" w:eastAsia="Times New Roman"/>
          <w:b w:val="1"/>
          <w:bCs w:val="1"/>
          <w:color w:val="3535cb"/>
          <w:sz w:val="28"/>
          <w:szCs w:val="28"/>
          <w:u w:color="3535cb"/>
        </w:rPr>
      </w:pPr>
      <w:r>
        <w:rPr>
          <w:rFonts w:ascii="Times New Roman" w:hAnsi="Times New Roman"/>
          <w:b w:val="1"/>
          <w:bCs w:val="1"/>
          <w:color w:val="0e5292"/>
          <w:sz w:val="28"/>
          <w:szCs w:val="28"/>
          <w:u w:color="3535cb"/>
          <w:rtl w:val="0"/>
          <w:lang w:val="en-US"/>
        </w:rPr>
        <w:t>About:</w:t>
      </w:r>
    </w:p>
    <w:p>
      <w:pPr>
        <w:pStyle w:val="Free Form"/>
        <w:rPr>
          <w:rFonts w:ascii="Times New Roman" w:cs="Times New Roman" w:hAnsi="Times New Roman" w:eastAsia="Times New Roman"/>
        </w:rPr>
      </w:pPr>
      <w:r>
        <w:rPr>
          <w:rFonts w:ascii="Times New Roman" w:hAnsi="Times New Roman"/>
          <w:b w:val="1"/>
          <w:bCs w:val="1"/>
          <w:u w:val="single"/>
          <w:rtl w:val="0"/>
          <w:lang w:val="en-US"/>
        </w:rPr>
        <w:t>Our Mission:</w:t>
      </w:r>
      <w:r>
        <w:rPr>
          <w:rFonts w:ascii="Times New Roman" w:hAnsi="Times New Roman"/>
          <w:b w:val="1"/>
          <w:bCs w:val="1"/>
          <w:rtl w:val="0"/>
          <w:lang w:val="en-US"/>
        </w:rPr>
        <w:t xml:space="preserve"> </w:t>
      </w:r>
      <w:r>
        <w:rPr>
          <w:rFonts w:ascii="Times New Roman" w:hAnsi="Times New Roman"/>
          <w:rtl w:val="0"/>
          <w:lang w:val="en-US"/>
        </w:rPr>
        <w:t xml:space="preserve"> Club 415 exists to cultivate Tyler area home-schoolers to speak the truth in love through speech and debate scholarship.</w:t>
      </w:r>
      <w:r>
        <w:rPr>
          <w:rFonts w:ascii="Times New Roman" w:hAnsi="Times New Roman" w:hint="default"/>
          <w:rtl w:val="0"/>
          <w:lang w:val="en-US"/>
        </w:rPr>
        <w:t xml:space="preserve">  </w:t>
      </w:r>
      <w:r>
        <w:rPr>
          <w:rFonts w:ascii="Times New Roman" w:hAnsi="Times New Roman"/>
          <w:rtl w:val="0"/>
          <w:lang w:val="en-US"/>
        </w:rPr>
        <w:t>We are committed to excellent speech, discipling our young body of believers, and modeling the life of Christ in defense of the Faith.</w:t>
      </w:r>
      <w:r>
        <w:rPr>
          <w:rFonts w:ascii="Times New Roman" w:hAnsi="Times New Roman" w:hint="default"/>
          <w:rtl w:val="0"/>
          <w:lang w:val="en-US"/>
        </w:rPr>
        <w:t xml:space="preserve">  </w:t>
      </w: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rPr>
      </w:pPr>
      <w:r>
        <w:rPr>
          <w:rFonts w:ascii="Times New Roman" w:hAnsi="Times New Roman"/>
          <w:b w:val="1"/>
          <w:bCs w:val="1"/>
          <w:u w:val="single"/>
          <w:rtl w:val="0"/>
          <w:lang w:val="en-US"/>
        </w:rPr>
        <w:t>Our Practical Purpose</w:t>
      </w:r>
      <w:r>
        <w:rPr>
          <w:rFonts w:ascii="Times New Roman" w:hAnsi="Times New Roman"/>
          <w:rtl w:val="0"/>
          <w:lang w:val="en-US"/>
        </w:rPr>
        <w:t xml:space="preserve"> in forming Club 415 is to provide interested students practice and refining of skills in speech and debate tournament events.</w:t>
      </w:r>
      <w:r>
        <w:rPr>
          <w:rFonts w:ascii="Times New Roman" w:hAnsi="Times New Roman" w:hint="default"/>
          <w:rtl w:val="0"/>
          <w:lang w:val="en-US"/>
        </w:rPr>
        <w:t> </w:t>
      </w:r>
      <w:r>
        <w:rPr>
          <w:rFonts w:ascii="Times New Roman" w:hAnsi="Times New Roman"/>
          <w:rtl w:val="0"/>
          <w:lang w:val="en-US"/>
        </w:rPr>
        <w:t>Speech and Debate helps students develop their skills in written and oral communication, critical thinking, and persuasiveness.</w:t>
      </w:r>
      <w:r>
        <w:rPr>
          <w:rFonts w:ascii="Times New Roman" w:hAnsi="Times New Roman" w:hint="default"/>
          <w:rtl w:val="0"/>
          <w:lang w:val="en-US"/>
        </w:rPr>
        <w:t xml:space="preserve">  </w:t>
      </w:r>
      <w:r>
        <w:rPr>
          <w:rFonts w:ascii="Times New Roman" w:hAnsi="Times New Roman"/>
          <w:rtl w:val="0"/>
          <w:lang w:val="en-US"/>
        </w:rPr>
        <w:t xml:space="preserve">Our ultimate goal is to equip our children to deliver the gospel message, demonstrating Christ-like character, and speaking </w:t>
      </w:r>
      <w:r>
        <w:rPr>
          <w:rFonts w:ascii="Times New Roman" w:hAnsi="Times New Roman" w:hint="default"/>
          <w:rtl w:val="0"/>
          <w:lang w:val="en-US"/>
        </w:rPr>
        <w:t>“</w:t>
      </w:r>
      <w:r>
        <w:rPr>
          <w:rFonts w:ascii="Times New Roman" w:hAnsi="Times New Roman"/>
          <w:rtl w:val="0"/>
          <w:lang w:val="en-US"/>
        </w:rPr>
        <w:t>the truth in love</w:t>
      </w:r>
      <w:r>
        <w:rPr>
          <w:rFonts w:ascii="Times New Roman" w:hAnsi="Times New Roman" w:hint="default"/>
          <w:rtl w:val="0"/>
          <w:lang w:val="en-US"/>
        </w:rPr>
        <w:t>”</w:t>
      </w:r>
      <w:r>
        <w:rPr>
          <w:rFonts w:ascii="Times New Roman" w:hAnsi="Times New Roman"/>
          <w:rtl w:val="0"/>
          <w:lang w:val="en-US"/>
        </w:rPr>
        <w:t>.</w:t>
      </w: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b w:val="1"/>
          <w:bCs w:val="1"/>
          <w:u w:val="single"/>
        </w:rPr>
      </w:pPr>
      <w:r>
        <w:rPr>
          <w:rFonts w:ascii="Times New Roman" w:hAnsi="Times New Roman"/>
          <w:b w:val="1"/>
          <w:bCs w:val="1"/>
          <w:u w:val="single"/>
          <w:rtl w:val="0"/>
          <w:lang w:val="en-US"/>
        </w:rPr>
        <w:t xml:space="preserve">Our Affiliations: </w:t>
      </w:r>
    </w:p>
    <w:p>
      <w:pPr>
        <w:pStyle w:val="Free Form"/>
        <w:numPr>
          <w:ilvl w:val="0"/>
          <w:numId w:val="2"/>
        </w:numPr>
        <w:bidi w:val="0"/>
        <w:ind w:right="0"/>
        <w:jc w:val="left"/>
        <w:rPr>
          <w:rFonts w:ascii="Times New Roman" w:cs="Times New Roman" w:hAnsi="Times New Roman" w:eastAsia="Times New Roman"/>
          <w:rtl w:val="0"/>
          <w:lang w:val="en-US"/>
        </w:rPr>
      </w:pPr>
      <w:r>
        <w:rPr>
          <w:rFonts w:ascii="Times New Roman" w:hAnsi="Times New Roman"/>
          <w:b w:val="1"/>
          <w:bCs w:val="1"/>
          <w:rtl w:val="0"/>
          <w:lang w:val="en-US"/>
        </w:rPr>
        <w:t>TACHE</w:t>
      </w:r>
      <w:r>
        <w:rPr>
          <w:rFonts w:ascii="Times New Roman" w:hAnsi="Times New Roman"/>
          <w:rtl w:val="0"/>
          <w:lang w:val="en-US"/>
        </w:rPr>
        <w:t xml:space="preserve">, </w:t>
      </w:r>
      <w:r>
        <w:rPr>
          <w:rFonts w:ascii="Times New Roman" w:hAnsi="Times New Roman"/>
          <w:b w:val="1"/>
          <w:bCs w:val="1"/>
          <w:rtl w:val="0"/>
          <w:lang w:val="en-US"/>
        </w:rPr>
        <w:t>Tyler Area Christian Homeschool Educators</w:t>
      </w:r>
      <w:r>
        <w:rPr>
          <w:rFonts w:ascii="Times New Roman" w:hAnsi="Times New Roman"/>
          <w:rtl w:val="0"/>
          <w:lang w:val="en-US"/>
        </w:rPr>
        <w:t xml:space="preserve">, is our area support group. We have partnered with them in order to build relationships within our community, celebrate together the achievements of Club 415 students and to ensure accountability. We agree with their Statement of Faith, and have agreed to abide by their standards.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"http://www.tachetexas.org"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www.tachetexas.org</w:t>
      </w:r>
      <w:r>
        <w:rPr>
          <w:rFonts w:ascii="Times New Roman" w:cs="Times New Roman" w:hAnsi="Times New Roman" w:eastAsia="Times New Roman"/>
        </w:rPr>
        <w:fldChar w:fldCharType="end" w:fldLock="0"/>
      </w:r>
      <w:r>
        <w:rPr>
          <w:rFonts w:ascii="Times New Roman" w:hAnsi="Times New Roman"/>
          <w:color w:val="0e5292"/>
          <w:rtl w:val="0"/>
          <w:lang w:val="en-US"/>
        </w:rPr>
        <w:t xml:space="preserve"> </w:t>
      </w:r>
      <w:r>
        <w:rPr>
          <w:rFonts w:ascii="Times New Roman" w:hAnsi="Times New Roman"/>
          <w:rtl w:val="0"/>
          <w:lang w:val="en-US"/>
        </w:rPr>
        <w:t xml:space="preserve"> </w:t>
      </w:r>
    </w:p>
    <w:p>
      <w:pPr>
        <w:pStyle w:val="Free Form"/>
        <w:numPr>
          <w:ilvl w:val="0"/>
          <w:numId w:val="2"/>
        </w:numPr>
        <w:bidi w:val="0"/>
        <w:ind w:right="0"/>
        <w:jc w:val="left"/>
        <w:rPr>
          <w:rFonts w:ascii="Times New Roman" w:cs="Times New Roman" w:hAnsi="Times New Roman" w:eastAsia="Times New Roman"/>
          <w:rtl w:val="0"/>
          <w:lang w:val="en-US"/>
        </w:rPr>
      </w:pPr>
      <w:r>
        <w:rPr>
          <w:rFonts w:ascii="Times New Roman" w:hAnsi="Times New Roman"/>
          <w:b w:val="1"/>
          <w:bCs w:val="1"/>
          <w:rtl w:val="0"/>
          <w:lang w:val="en-US"/>
        </w:rPr>
        <w:t>STOA</w:t>
      </w:r>
      <w:r>
        <w:rPr>
          <w:rFonts w:ascii="Times New Roman" w:hAnsi="Times New Roman"/>
          <w:rtl w:val="0"/>
          <w:lang w:val="en-US"/>
        </w:rPr>
        <w:t xml:space="preserve"> is a National Speech and Debate League. STOA serves the needs of junior high and high school Christian home-schooling families across the </w:t>
      </w:r>
      <w:r>
        <w:rPr>
          <w:rFonts w:ascii="Times New Roman" w:hAnsi="Times New Roman"/>
          <w:rtl w:val="0"/>
          <w:lang w:val="en-US"/>
        </w:rPr>
        <w:t>n</w:t>
      </w:r>
      <w:r>
        <w:rPr>
          <w:rFonts w:ascii="Times New Roman" w:hAnsi="Times New Roman"/>
          <w:rtl w:val="0"/>
          <w:lang w:val="en-US"/>
        </w:rPr>
        <w:t>ation. Please see their bylaws and Statement of Faith</w:t>
      </w:r>
      <w:r>
        <w:rPr>
          <w:rFonts w:ascii="Times New Roman" w:cs="Times New Roman" w:hAnsi="Times New Roman" w:eastAsia="Times New Roman"/>
        </w:rPr>
        <mc:AlternateContent>
          <mc:Choice Requires="wps">
            <w:drawing>
              <wp:anchor distT="152400" distB="152400" distL="152400" distR="152400" simplePos="0" relativeHeight="251664384" behindDoc="0" locked="0" layoutInCell="1" allowOverlap="1">
                <wp:simplePos x="0" y="0"/>
                <wp:positionH relativeFrom="margin">
                  <wp:posOffset>277514</wp:posOffset>
                </wp:positionH>
                <wp:positionV relativeFrom="line">
                  <wp:posOffset>315478</wp:posOffset>
                </wp:positionV>
                <wp:extent cx="6315672"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315672" cy="0"/>
                        </a:xfrm>
                        <a:prstGeom prst="line">
                          <a:avLst/>
                        </a:prstGeom>
                        <a:noFill/>
                        <a:ln w="12700" cap="flat">
                          <a:solidFill>
                            <a:schemeClr val="accent3"/>
                          </a:solidFill>
                          <a:prstDash val="solid"/>
                          <a:miter lim="800000"/>
                        </a:ln>
                        <a:effectLst/>
                      </wps:spPr>
                      <wps:bodyPr/>
                    </wps:wsp>
                  </a:graphicData>
                </a:graphic>
              </wp:anchor>
            </w:drawing>
          </mc:Choice>
          <mc:Fallback>
            <w:pict>
              <v:line id="_x0000_s1026" style="visibility:visible;position:absolute;margin-left:21.9pt;margin-top:24.8pt;width:497.3pt;height:0.0pt;z-index:251664384;mso-position-horizontal:absolute;mso-position-horizontal-relative:margin;mso-position-vertical:absolute;mso-position-vertical-relative:line;mso-wrap-distance-left:12.0pt;mso-wrap-distance-top:12.0pt;mso-wrap-distance-right:12.0pt;mso-wrap-distance-bottom:12.0pt;">
                <v:fill on="f"/>
                <v:stroke filltype="solid" color="#A5A5A5" opacity="100.0%" weight="1.0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Pr>
          <w:rFonts w:ascii="Times New Roman" w:hAnsi="Times New Roman"/>
          <w:rtl w:val="0"/>
          <w:lang w:val="en-US"/>
        </w:rPr>
        <w:t xml:space="preserve"> which we will subscribe as both members of STOA and members of Club 415. </w:t>
      </w:r>
      <w:r>
        <w:rPr>
          <w:rStyle w:val="Link"/>
          <w:rFonts w:ascii="Times New Roman" w:cs="Times New Roman" w:hAnsi="Times New Roman" w:eastAsia="Times New Roman"/>
        </w:rPr>
        <w:fldChar w:fldCharType="begin" w:fldLock="0"/>
      </w:r>
      <w:r>
        <w:rPr>
          <w:rStyle w:val="Link"/>
          <w:rFonts w:ascii="Times New Roman" w:cs="Times New Roman" w:hAnsi="Times New Roman" w:eastAsia="Times New Roman"/>
        </w:rPr>
        <w:instrText xml:space="preserve"> HYPERLINK "http://www.stoausa.org"</w:instrText>
      </w:r>
      <w:r>
        <w:rPr>
          <w:rStyle w:val="Link"/>
          <w:rFonts w:ascii="Times New Roman" w:cs="Times New Roman" w:hAnsi="Times New Roman" w:eastAsia="Times New Roman"/>
        </w:rPr>
        <w:fldChar w:fldCharType="separate" w:fldLock="0"/>
      </w:r>
      <w:r>
        <w:rPr>
          <w:rStyle w:val="Link"/>
          <w:rFonts w:ascii="Times New Roman" w:hAnsi="Times New Roman"/>
          <w:rtl w:val="0"/>
          <w:lang w:val="en-US"/>
        </w:rPr>
        <w:t>www.STOAusa.org</w:t>
      </w:r>
      <w:r>
        <w:rPr>
          <w:rFonts w:ascii="Times New Roman" w:cs="Times New Roman" w:hAnsi="Times New Roman" w:eastAsia="Times New Roman"/>
        </w:rPr>
        <w:fldChar w:fldCharType="end" w:fldLock="0"/>
      </w:r>
    </w:p>
    <w:p>
      <w:pPr>
        <w:pStyle w:val="Free Form"/>
        <w:rPr>
          <w:color w:val="323e4f"/>
          <w:u w:color="323e4f"/>
        </w:rPr>
      </w:pPr>
    </w:p>
    <w:p>
      <w:pPr>
        <w:pStyle w:val="Free Form"/>
        <w:rPr>
          <w:rFonts w:ascii="Times New Roman" w:cs="Times New Roman" w:hAnsi="Times New Roman" w:eastAsia="Times New Roman"/>
          <w:b w:val="1"/>
          <w:bCs w:val="1"/>
          <w:color w:val="3535cb"/>
          <w:sz w:val="28"/>
          <w:szCs w:val="28"/>
          <w:u w:color="3535cb"/>
        </w:rPr>
      </w:pPr>
      <w:r>
        <w:rPr>
          <w:rFonts w:ascii="Times New Roman" w:hAnsi="Times New Roman"/>
          <w:b w:val="1"/>
          <w:bCs w:val="1"/>
          <w:color w:val="0e5292"/>
          <w:sz w:val="28"/>
          <w:szCs w:val="28"/>
          <w:u w:color="3535cb"/>
          <w:rtl w:val="0"/>
          <w:lang w:val="en-US"/>
        </w:rPr>
        <w:t>Club Meetings:</w:t>
      </w:r>
    </w:p>
    <w:p>
      <w:pPr>
        <w:pStyle w:val="Free Form"/>
        <w:rPr>
          <w:rFonts w:ascii="Times New Roman" w:cs="Times New Roman" w:hAnsi="Times New Roman" w:eastAsia="Times New Roman"/>
        </w:rPr>
      </w:pPr>
      <w:r>
        <w:rPr>
          <w:rFonts w:ascii="Times New Roman" w:hAnsi="Times New Roman"/>
          <w:b w:val="1"/>
          <w:bCs w:val="1"/>
          <w:rtl w:val="0"/>
          <w:lang w:val="en-US"/>
        </w:rPr>
        <w:t xml:space="preserve">When: </w:t>
      </w:r>
      <w:r>
        <w:rPr>
          <w:rFonts w:ascii="Times New Roman" w:hAnsi="Times New Roman"/>
          <w:rtl w:val="0"/>
          <w:lang w:val="en-US"/>
        </w:rPr>
        <w:t xml:space="preserve">Thursdays, from 12:30-4:00pm, August </w:t>
      </w:r>
      <w:r>
        <w:rPr>
          <w:rFonts w:ascii="Times New Roman" w:hAnsi="Times New Roman"/>
          <w:rtl w:val="0"/>
          <w:lang w:val="en-US"/>
        </w:rPr>
        <w:t>30, 2018 -April 25, 2019</w:t>
      </w:r>
    </w:p>
    <w:p>
      <w:pPr>
        <w:pStyle w:val="Free Form"/>
        <w:jc w:val="center"/>
        <w:rPr>
          <w:rFonts w:ascii="Times New Roman" w:cs="Times New Roman" w:hAnsi="Times New Roman" w:eastAsia="Times New Roman"/>
          <w:i w:val="1"/>
          <w:iCs w:val="1"/>
        </w:rPr>
      </w:pPr>
      <w:r>
        <w:rPr>
          <w:rFonts w:ascii="Times New Roman" w:hAnsi="Times New Roman"/>
          <w:i w:val="1"/>
          <w:iCs w:val="1"/>
          <w:rtl w:val="0"/>
          <w:lang w:val="en-US"/>
        </w:rPr>
        <w:t>12:30-2:00 Speech</w:t>
        <w:tab/>
        <w:t>2:00-2:15 Break</w:t>
        <w:tab/>
        <w:t>2:15-4:00 Debate</w:t>
      </w:r>
    </w:p>
    <w:p>
      <w:pPr>
        <w:pStyle w:val="Free Form"/>
        <w:rPr>
          <w:rFonts w:ascii="Times New Roman" w:cs="Times New Roman" w:hAnsi="Times New Roman" w:eastAsia="Times New Roman"/>
          <w:b w:val="1"/>
          <w:bCs w:val="1"/>
          <w:sz w:val="20"/>
          <w:szCs w:val="20"/>
        </w:rPr>
      </w:pPr>
    </w:p>
    <w:p>
      <w:pPr>
        <w:pStyle w:val="Free Form"/>
        <w:rPr>
          <w:rFonts w:ascii="Times New Roman" w:cs="Times New Roman" w:hAnsi="Times New Roman" w:eastAsia="Times New Roman"/>
        </w:rPr>
      </w:pPr>
      <w:r>
        <w:rPr>
          <w:rFonts w:ascii="Times New Roman" w:hAnsi="Times New Roman"/>
          <w:b w:val="1"/>
          <w:bCs w:val="1"/>
          <w:rtl w:val="0"/>
          <w:lang w:val="en-US"/>
        </w:rPr>
        <w:t xml:space="preserve">Where: </w:t>
      </w:r>
      <w:r>
        <w:rPr>
          <w:rFonts w:ascii="Times New Roman" w:hAnsi="Times New Roman"/>
          <w:rtl w:val="0"/>
          <w:lang w:val="en-US"/>
        </w:rPr>
        <w:t>Glenwood Church of Christ in Tyler</w:t>
      </w:r>
    </w:p>
    <w:p>
      <w:pPr>
        <w:pStyle w:val="Free Form"/>
        <w:rPr>
          <w:rFonts w:ascii="Times New Roman" w:cs="Times New Roman" w:hAnsi="Times New Roman" w:eastAsia="Times New Roman"/>
          <w:sz w:val="20"/>
          <w:szCs w:val="20"/>
        </w:rPr>
      </w:pPr>
    </w:p>
    <w:p>
      <w:pPr>
        <w:pStyle w:val="Free Form"/>
        <w:sectPr>
          <w:headerReference w:type="default" r:id="rId4"/>
          <w:headerReference w:type="even" r:id="rId5"/>
          <w:footerReference w:type="default" r:id="rId6"/>
          <w:footerReference w:type="even" r:id="rId7"/>
          <w:pgSz w:w="12240" w:h="15840" w:orient="portrait"/>
          <w:pgMar w:top="360" w:right="720" w:bottom="360" w:left="720" w:header="720" w:footer="0"/>
          <w:bidi w:val="0"/>
        </w:sectPr>
      </w:pPr>
      <w:r>
        <w:rPr>
          <w:rFonts w:ascii="Times New Roman" w:hAnsi="Times New Roman"/>
          <w:b w:val="1"/>
          <w:bCs w:val="1"/>
          <w:rtl w:val="0"/>
          <w:lang w:val="en-US"/>
        </w:rPr>
        <w:t>Dress Code</w:t>
      </w:r>
      <w:r>
        <w:rPr>
          <w:rFonts w:ascii="Times New Roman" w:hAnsi="Times New Roman"/>
          <w:rtl w:val="0"/>
          <w:lang w:val="en-US"/>
        </w:rPr>
        <w:t xml:space="preserve">: </w:t>
      </w:r>
    </w:p>
    <w:p>
      <w:pPr>
        <w:pStyle w:val="Free Form"/>
        <w:rPr>
          <w:rFonts w:ascii="Times New Roman" w:cs="Times New Roman" w:hAnsi="Times New Roman" w:eastAsia="Times New Roman"/>
          <w:b w:val="1"/>
          <w:bCs w:val="1"/>
        </w:rPr>
      </w:pPr>
      <w:r>
        <w:rPr>
          <w:rFonts w:ascii="Times New Roman" w:hAnsi="Times New Roman"/>
          <w:b w:val="1"/>
          <w:bCs w:val="1"/>
          <w:rtl w:val="0"/>
          <w:lang w:val="en-US"/>
        </w:rPr>
        <w:t>Gentlemen:</w:t>
      </w:r>
    </w:p>
    <w:p>
      <w:pPr>
        <w:pStyle w:val="Free Form"/>
        <w:rPr>
          <w:rFonts w:ascii="Times New Roman" w:cs="Times New Roman" w:hAnsi="Times New Roman" w:eastAsia="Times New Roman"/>
        </w:rPr>
      </w:pPr>
      <w:r>
        <w:rPr>
          <w:rFonts w:ascii="Times New Roman" w:hAnsi="Times New Roman"/>
          <w:rtl w:val="0"/>
          <w:lang w:val="en-US"/>
        </w:rPr>
        <w:t>Pants- Jeans or slacks, no holes</w:t>
      </w:r>
    </w:p>
    <w:p>
      <w:pPr>
        <w:pStyle w:val="Free Form"/>
        <w:rPr>
          <w:rFonts w:ascii="Times New Roman" w:cs="Times New Roman" w:hAnsi="Times New Roman" w:eastAsia="Times New Roman"/>
        </w:rPr>
      </w:pPr>
      <w:r>
        <w:rPr>
          <w:rFonts w:ascii="Times New Roman" w:hAnsi="Times New Roman"/>
          <w:rtl w:val="0"/>
          <w:lang w:val="en-US"/>
        </w:rPr>
        <w:t xml:space="preserve">Shirt- Club T-shirt or a shirt with a collar. </w:t>
      </w: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b w:val="1"/>
          <w:bCs w:val="1"/>
        </w:rPr>
      </w:pPr>
      <w:r>
        <w:rPr>
          <w:rFonts w:ascii="Times New Roman" w:hAnsi="Times New Roman"/>
          <w:b w:val="1"/>
          <w:bCs w:val="1"/>
          <w:rtl w:val="0"/>
          <w:lang w:val="en-US"/>
        </w:rPr>
        <w:t>Ladies:</w:t>
      </w:r>
    </w:p>
    <w:p>
      <w:pPr>
        <w:pStyle w:val="Free Form"/>
        <w:rPr>
          <w:rFonts w:ascii="Times New Roman" w:cs="Times New Roman" w:hAnsi="Times New Roman" w:eastAsia="Times New Roman"/>
        </w:rPr>
      </w:pPr>
      <w:r>
        <w:rPr>
          <w:rFonts w:ascii="Times New Roman" w:hAnsi="Times New Roman"/>
          <w:rtl w:val="0"/>
          <w:lang w:val="en-US"/>
        </w:rPr>
        <w:t>Pants- Jeans or slacks, no holes</w:t>
      </w:r>
    </w:p>
    <w:p>
      <w:pPr>
        <w:pStyle w:val="Free Form"/>
        <w:rPr>
          <w:rFonts w:ascii="Times New Roman" w:cs="Times New Roman" w:hAnsi="Times New Roman" w:eastAsia="Times New Roman"/>
        </w:rPr>
      </w:pPr>
      <w:r>
        <w:rPr>
          <w:rFonts w:ascii="Times New Roman" w:hAnsi="Times New Roman"/>
          <w:rtl w:val="0"/>
          <w:lang w:val="en-US"/>
        </w:rPr>
        <w:t>Skirts- at or below knee</w:t>
      </w:r>
    </w:p>
    <w:p>
      <w:pPr>
        <w:pStyle w:val="Free Form"/>
        <w:sectPr>
          <w:headerReference w:type="default" r:id="rId8"/>
          <w:headerReference w:type="even" r:id="rId9"/>
          <w:footerReference w:type="default" r:id="rId10"/>
          <w:footerReference w:type="even" r:id="rId11"/>
          <w:type w:val="continuous"/>
          <w:pgSz w:w="12240" w:h="15840" w:orient="portrait"/>
          <w:pgMar w:top="360" w:right="720" w:bottom="360" w:left="720" w:header="720" w:footer="0"/>
          <w:cols w:num="2" w:equalWidth="0">
            <w:col w:w="5130" w:space="540"/>
            <w:col w:w="5130" w:space="0"/>
          </w:cols>
          <w:bidi w:val="0"/>
        </w:sectPr>
      </w:pPr>
      <w:r>
        <w:rPr>
          <w:rFonts w:ascii="Times New Roman" w:hAnsi="Times New Roman"/>
          <w:rtl w:val="0"/>
          <w:lang w:val="en-US"/>
        </w:rPr>
        <w:t>Shirt- Club T-shirt, blouse</w:t>
      </w:r>
    </w:p>
    <w:p>
      <w:pPr>
        <w:pStyle w:val="Free Form"/>
        <w:rPr>
          <w:rFonts w:ascii="Times New Roman" w:cs="Times New Roman" w:hAnsi="Times New Roman" w:eastAsia="Times New Roman"/>
        </w:rPr>
      </w:pPr>
      <w:r>
        <w:rPr>
          <w:rFonts w:ascii="Times New Roman" w:hAnsi="Times New Roman"/>
          <w:b w:val="1"/>
          <w:bCs w:val="1"/>
          <w:rtl w:val="0"/>
          <w:lang w:val="en-US"/>
        </w:rPr>
        <w:t xml:space="preserve">NOTE: </w:t>
      </w:r>
      <w:r>
        <w:rPr>
          <w:rFonts w:ascii="Times New Roman" w:hAnsi="Times New Roman"/>
          <w:rtl w:val="0"/>
          <w:lang w:val="en-US"/>
        </w:rPr>
        <w:t xml:space="preserve">ALL undergarments MUST be covered. </w:t>
      </w:r>
    </w:p>
    <w:p>
      <w:pPr>
        <w:pStyle w:val="Free Form"/>
        <w:rPr>
          <w:rFonts w:ascii="Times New Roman" w:cs="Times New Roman" w:hAnsi="Times New Roman" w:eastAsia="Times New Roman"/>
          <w:b w:val="1"/>
          <w:bCs w:val="1"/>
          <w:sz w:val="18"/>
          <w:szCs w:val="18"/>
        </w:rPr>
      </w:pPr>
    </w:p>
    <w:p>
      <w:pPr>
        <w:pStyle w:val="Free Form"/>
        <w:rPr>
          <w:rFonts w:ascii="Times New Roman" w:cs="Times New Roman" w:hAnsi="Times New Roman" w:eastAsia="Times New Roman"/>
        </w:rPr>
      </w:pPr>
      <w:r>
        <w:rPr>
          <w:rFonts w:ascii="Times New Roman" w:hAnsi="Times New Roman"/>
          <w:b w:val="1"/>
          <w:bCs w:val="1"/>
          <w:rtl w:val="0"/>
          <w:lang w:val="en-US"/>
        </w:rPr>
        <w:t>Childcare:</w:t>
      </w:r>
      <w:r>
        <w:rPr>
          <w:rFonts w:ascii="Times New Roman" w:hAnsi="Times New Roman"/>
          <w:rtl w:val="0"/>
          <w:lang w:val="en-US"/>
        </w:rPr>
        <w:t xml:space="preserve"> At this time, we offer a Senior Speech and Debate Club (which includes 12-18 yr. olds</w:t>
      </w:r>
      <w:r>
        <w:rPr>
          <w:rFonts w:ascii="Times New Roman" w:hAnsi="Times New Roman"/>
          <w:rtl w:val="0"/>
          <w:lang w:val="en-US"/>
        </w:rPr>
        <w:t xml:space="preserve"> on Oct 1st</w:t>
      </w:r>
      <w:r>
        <w:rPr>
          <w:rFonts w:ascii="Times New Roman" w:hAnsi="Times New Roman"/>
          <w:rtl w:val="0"/>
          <w:lang w:val="en-US"/>
        </w:rPr>
        <w:t>) and for younger students with Senior members, Junior Speech (ages 6-11</w:t>
      </w:r>
      <w:r>
        <w:rPr>
          <w:rFonts w:ascii="Times New Roman" w:hAnsi="Times New Roman"/>
          <w:rtl w:val="0"/>
          <w:lang w:val="en-US"/>
        </w:rPr>
        <w:t>with Senior age siblings</w:t>
      </w:r>
      <w:r>
        <w:rPr>
          <w:rFonts w:ascii="Times New Roman" w:hAnsi="Times New Roman"/>
          <w:rtl w:val="0"/>
          <w:lang w:val="en-US"/>
        </w:rPr>
        <w:t xml:space="preserve">). We encourage parents with younger children to coordinate childcare outside of club. </w:t>
      </w:r>
    </w:p>
    <w:p>
      <w:pPr>
        <w:pStyle w:val="Free Form"/>
        <w:rPr>
          <w:rFonts w:ascii="Times New Roman" w:cs="Times New Roman" w:hAnsi="Times New Roman" w:eastAsia="Times New Roman"/>
          <w:b w:val="1"/>
          <w:bCs w:val="1"/>
          <w:sz w:val="20"/>
          <w:szCs w:val="20"/>
        </w:rPr>
      </w:pPr>
    </w:p>
    <w:p>
      <w:pPr>
        <w:pStyle w:val="Free Form"/>
        <w:rPr>
          <w:shd w:val="clear" w:color="auto" w:fill="ffff00"/>
        </w:rPr>
      </w:pPr>
      <w:r>
        <w:rPr>
          <w:rFonts w:ascii="Times New Roman" w:hAnsi="Times New Roman"/>
          <w:b w:val="1"/>
          <w:bCs w:val="1"/>
          <w:rtl w:val="0"/>
          <w:lang w:val="en-US"/>
        </w:rPr>
        <w:t xml:space="preserve">Communications: </w:t>
      </w:r>
      <w:r>
        <w:rPr>
          <w:rFonts w:ascii="Times New Roman" w:hAnsi="Times New Roman"/>
          <w:rtl w:val="0"/>
          <w:lang w:val="en-US"/>
        </w:rPr>
        <w:t xml:space="preserve">Currently, we communicate via Remind and a </w:t>
      </w:r>
      <w:r>
        <w:rPr>
          <w:rFonts w:ascii="Times New Roman" w:hAnsi="Times New Roman"/>
          <w:rtl w:val="0"/>
          <w:lang w:val="en-US"/>
        </w:rPr>
        <w:t xml:space="preserve">private </w:t>
      </w:r>
      <w:r>
        <w:rPr>
          <w:rFonts w:ascii="Times New Roman" w:hAnsi="Times New Roman"/>
          <w:rtl w:val="0"/>
          <w:lang w:val="en-US"/>
        </w:rPr>
        <w:t xml:space="preserve">FB page for club members only. </w:t>
      </w:r>
    </w:p>
    <w:p>
      <w:pPr>
        <w:pStyle w:val="Free Form"/>
        <w:jc w:val="center"/>
        <w:rPr>
          <w:shd w:val="clear" w:color="auto" w:fill="ffff00"/>
        </w:rPr>
      </w:pPr>
    </w:p>
    <w:p>
      <w:pPr>
        <w:pStyle w:val="Free Form"/>
        <w:jc w:val="center"/>
        <w:rPr>
          <w:rFonts w:ascii="Times New Roman" w:cs="Times New Roman" w:hAnsi="Times New Roman" w:eastAsia="Times New Roman"/>
        </w:rPr>
      </w:pPr>
      <w:r>
        <w:rPr>
          <w:rFonts w:ascii="Times New Roman" w:hAnsi="Times New Roman"/>
          <w:shd w:val="clear" w:color="auto" w:fill="ffff00"/>
          <w:rtl w:val="0"/>
          <w:lang w:val="en-US"/>
        </w:rPr>
        <w:t>Registration is limited and due Ju</w:t>
      </w:r>
      <w:r>
        <w:rPr>
          <w:rFonts w:ascii="Times New Roman" w:hAnsi="Times New Roman"/>
          <w:shd w:val="clear" w:color="auto" w:fill="ffff00"/>
          <w:rtl w:val="0"/>
          <w:lang w:val="en-US"/>
        </w:rPr>
        <w:t>ly 13</w:t>
      </w:r>
      <w:r>
        <w:rPr>
          <w:rFonts w:ascii="Times New Roman" w:hAnsi="Times New Roman"/>
          <w:shd w:val="clear" w:color="auto" w:fill="ffff00"/>
          <w:rtl w:val="0"/>
          <w:lang w:val="en-US"/>
        </w:rPr>
        <w:t>, 201</w:t>
      </w:r>
      <w:r>
        <w:rPr>
          <w:rFonts w:ascii="Times New Roman" w:hAnsi="Times New Roman"/>
          <w:shd w:val="clear" w:color="auto" w:fill="ffff00"/>
          <w:rtl w:val="0"/>
          <w:lang w:val="en-US"/>
        </w:rPr>
        <w:t>8</w:t>
      </w:r>
      <w:r>
        <w:rPr>
          <w:rFonts w:ascii="Times New Roman" w:hAnsi="Times New Roman"/>
          <w:shd w:val="clear" w:color="auto" w:fill="ffff00"/>
          <w:rtl w:val="0"/>
          <w:lang w:val="en-US"/>
        </w:rPr>
        <w:t xml:space="preserve">. New members require half </w:t>
      </w:r>
      <w:r>
        <w:rPr>
          <w:rFonts w:ascii="Times New Roman" w:hAnsi="Times New Roman"/>
          <w:i w:val="1"/>
          <w:iCs w:val="1"/>
          <w:shd w:val="clear" w:color="auto" w:fill="ffff00"/>
          <w:rtl w:val="0"/>
          <w:lang w:val="en-US"/>
        </w:rPr>
        <w:t>non-refundable</w:t>
      </w:r>
      <w:r>
        <w:rPr>
          <w:rFonts w:ascii="Times New Roman" w:hAnsi="Times New Roman"/>
          <w:shd w:val="clear" w:color="auto" w:fill="ffff00"/>
          <w:rtl w:val="0"/>
          <w:lang w:val="en-US"/>
        </w:rPr>
        <w:t xml:space="preserve"> payment at registration. Payment balance and sponsorship money are due </w:t>
      </w:r>
      <w:r>
        <w:rPr>
          <w:rFonts w:ascii="Times New Roman" w:hAnsi="Times New Roman"/>
          <w:i w:val="1"/>
          <w:iCs w:val="1"/>
          <w:shd w:val="clear" w:color="auto" w:fill="ffff00"/>
          <w:rtl w:val="0"/>
          <w:lang w:val="en-US"/>
        </w:rPr>
        <w:t>in full</w:t>
      </w:r>
      <w:r>
        <w:rPr>
          <w:rFonts w:ascii="Times New Roman" w:hAnsi="Times New Roman"/>
          <w:shd w:val="clear" w:color="auto" w:fill="ffff00"/>
          <w:rtl w:val="0"/>
          <w:lang w:val="en-US"/>
        </w:rPr>
        <w:t xml:space="preserve"> August 1</w:t>
      </w:r>
      <w:r>
        <w:rPr>
          <w:rFonts w:ascii="Times New Roman" w:hAnsi="Times New Roman"/>
          <w:shd w:val="clear" w:color="auto" w:fill="ffff00"/>
          <w:rtl w:val="0"/>
          <w:lang w:val="en-US"/>
        </w:rPr>
        <w:t>4, 2018</w:t>
      </w:r>
      <w:r>
        <w:rPr>
          <w:rFonts w:ascii="Times New Roman" w:hAnsi="Times New Roman"/>
          <w:shd w:val="clear" w:color="auto" w:fill="ffff00"/>
          <w:rtl w:val="0"/>
          <w:lang w:val="en-US"/>
        </w:rPr>
        <w:t>.</w:t>
      </w:r>
    </w:p>
    <w:p>
      <w:pPr>
        <w:pStyle w:val="Free Form"/>
        <w:spacing w:after="320"/>
        <w:jc w:val="center"/>
        <w:rPr>
          <w:rFonts w:ascii="Times New Roman" w:cs="Times New Roman" w:hAnsi="Times New Roman" w:eastAsia="Times New Roman"/>
        </w:rPr>
      </w:pPr>
    </w:p>
    <w:p>
      <w:pPr>
        <w:pStyle w:val="Free Form"/>
        <w:spacing w:after="320"/>
        <w:jc w:val="center"/>
        <w:rPr>
          <w:rFonts w:ascii="Times New Roman" w:cs="Times New Roman" w:hAnsi="Times New Roman" w:eastAsia="Times New Roman"/>
          <w:i w:val="1"/>
          <w:iCs w:val="1"/>
        </w:rPr>
      </w:pPr>
      <w:r>
        <w:rPr>
          <w:rFonts w:ascii="Bodoni SvtyTwo SC ITC TT-Book" w:hAnsi="Bodoni SvtyTwo SC ITC TT-Book"/>
          <w:spacing w:val="39"/>
          <w:sz w:val="44"/>
          <w:szCs w:val="44"/>
          <w:rtl w:val="0"/>
          <w:lang w:val="en-US"/>
        </w:rPr>
        <w:t xml:space="preserve">Club </w:t>
      </w:r>
      <w:r>
        <w:rPr>
          <w:rFonts w:ascii="Book Antiqua" w:hAnsi="Book Antiqua"/>
          <w:spacing w:val="39"/>
          <w:sz w:val="44"/>
          <w:szCs w:val="44"/>
          <w:rtl w:val="0"/>
          <w:lang w:val="en-US"/>
        </w:rPr>
        <w:t>415</w:t>
      </w:r>
      <w:r>
        <w:rPr>
          <w:rFonts w:ascii="Bodoni SvtyTwo SC ITC TT-Book" w:hAnsi="Bodoni SvtyTwo SC ITC TT-Book"/>
          <w:spacing w:val="39"/>
          <w:sz w:val="44"/>
          <w:szCs w:val="44"/>
          <w:rtl w:val="0"/>
          <w:lang w:val="en-US"/>
        </w:rPr>
        <w:t xml:space="preserve"> Speech and Debate Team</w:t>
      </w:r>
      <w:r>
        <w:rPr>
          <w:rFonts w:ascii="Arial Unicode MS" w:cs="Arial Unicode MS" w:hAnsi="Arial Unicode MS" w:eastAsia="Arial Unicode MS"/>
          <w:b w:val="0"/>
          <w:bCs w:val="0"/>
          <w:i w:val="0"/>
          <w:iCs w:val="0"/>
          <w:sz w:val="14"/>
          <w:szCs w:val="14"/>
        </w:rPr>
        <w:br w:type="textWrapping"/>
      </w:r>
      <w:r>
        <w:rPr>
          <w:rFonts w:ascii="Bradley Hand ITC TT-Bold" w:hAnsi="Bradley Hand ITC TT-Bold" w:hint="default"/>
          <w:color w:val="0e5292"/>
          <w:sz w:val="44"/>
          <w:szCs w:val="44"/>
          <w:u w:color="3535cb"/>
          <w:rtl w:val="0"/>
          <w:lang w:val="en-US"/>
        </w:rPr>
        <w:t>“</w:t>
      </w:r>
      <w:r>
        <w:rPr>
          <w:rFonts w:ascii="Bradley Hand ITC TT-Bold" w:hAnsi="Bradley Hand ITC TT-Bold"/>
          <w:color w:val="0e5292"/>
          <w:sz w:val="44"/>
          <w:szCs w:val="44"/>
          <w:u w:color="3535cb"/>
          <w:rtl w:val="0"/>
          <w:lang w:val="en-US"/>
        </w:rPr>
        <w:t>To Speak the Truth in Love</w:t>
      </w:r>
      <w:r>
        <w:rPr>
          <w:rFonts w:ascii="Bradley Hand ITC TT-Bold" w:hAnsi="Bradley Hand ITC TT-Bold" w:hint="default"/>
          <w:color w:val="0e5292"/>
          <w:sz w:val="44"/>
          <w:szCs w:val="44"/>
          <w:u w:color="3535cb"/>
          <w:rtl w:val="0"/>
          <w:lang w:val="en-US"/>
        </w:rPr>
        <w:t>”</w:t>
      </w:r>
      <w:r>
        <w:rPr>
          <w:rFonts w:ascii="Bradley Hand ITC TT-Bold" w:hAnsi="Bradley Hand ITC TT-Bold"/>
          <w:color w:val="0e5292"/>
          <w:sz w:val="20"/>
          <w:szCs w:val="20"/>
          <w:u w:color="2d328f"/>
          <w:rtl w:val="0"/>
          <w:lang w:val="en-US"/>
        </w:rPr>
        <w:t xml:space="preserve"> </w:t>
      </w:r>
      <w:r>
        <w:rPr>
          <w:rFonts w:ascii="Arial Unicode MS" w:cs="Arial Unicode MS" w:hAnsi="Arial Unicode MS" w:eastAsia="Arial Unicode MS"/>
          <w:b w:val="0"/>
          <w:bCs w:val="0"/>
          <w:i w:val="0"/>
          <w:iCs w:val="0"/>
          <w:color w:val="2d328f"/>
          <w:sz w:val="18"/>
          <w:szCs w:val="18"/>
          <w:u w:color="2d328f"/>
          <w:rtl w:val="0"/>
          <w:lang w:val="en-US"/>
        </w:rPr>
        <w:t xml:space="preserve"> </w:t>
      </w: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b w:val="1"/>
          <w:bCs w:val="1"/>
          <w:color w:val="0e5292"/>
          <w:sz w:val="28"/>
          <w:szCs w:val="28"/>
          <w:u w:val="single" w:color="3535cb"/>
        </w:rPr>
      </w:pPr>
      <w:r>
        <w:rPr>
          <w:rFonts w:ascii="Times New Roman" w:cs="Times New Roman" w:hAnsi="Times New Roman" w:eastAsia="Times New Roman"/>
          <w:b w:val="1"/>
          <w:bCs w:val="1"/>
        </w:rPr>
        <mc:AlternateContent>
          <mc:Choice Requires="wps">
            <w:drawing>
              <wp:anchor distT="152400" distB="152400" distL="152400" distR="152400" simplePos="0" relativeHeight="251660288" behindDoc="0" locked="0" layoutInCell="1" allowOverlap="1">
                <wp:simplePos x="0" y="0"/>
                <wp:positionH relativeFrom="margin">
                  <wp:posOffset>-152969</wp:posOffset>
                </wp:positionH>
                <wp:positionV relativeFrom="page">
                  <wp:posOffset>306818</wp:posOffset>
                </wp:positionV>
                <wp:extent cx="7163939" cy="9435998"/>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163939" cy="9435998"/>
                        </a:xfrm>
                        <a:prstGeom prst="rect">
                          <a:avLst/>
                        </a:prstGeom>
                        <a:noFill/>
                        <a:ln w="25400" cap="flat">
                          <a:solidFill>
                            <a:srgbClr val="000000"/>
                          </a:solidFill>
                          <a:prstDash val="solid"/>
                          <a:miter lim="800000"/>
                        </a:ln>
                        <a:effectLst/>
                      </wps:spPr>
                      <wps:bodyPr/>
                    </wps:wsp>
                  </a:graphicData>
                </a:graphic>
              </wp:anchor>
            </w:drawing>
          </mc:Choice>
          <mc:Fallback>
            <w:pict>
              <v:rect id="_x0000_s1027" style="visibility:visible;position:absolute;margin-left:-12.0pt;margin-top:24.2pt;width:564.1pt;height:743.0pt;z-index:251660288;mso-position-horizontal:absolute;mso-position-horizontal-relative:margin;mso-position-vertical:absolute;mso-position-vertical-relative:page;mso-wrap-distance-left:12.0pt;mso-wrap-distance-top:12.0pt;mso-wrap-distance-right:12.0pt;mso-wrap-distance-bottom:12.0pt;">
                <v:fill on="f"/>
                <v:stroke filltype="solid" color="#000000" opacity="100.0%" weight="2.0pt" dashstyle="solid" endcap="flat" miterlimit="800.0%" joinstyle="miter" linestyle="single" startarrow="none" startarrowwidth="medium" startarrowlength="medium" endarrow="none" endarrowwidth="medium" endarrowlength="medium"/>
                <w10:wrap type="none" side="bothSides" anchorx="margin" anchory="page"/>
              </v:rect>
            </w:pict>
          </mc:Fallback>
        </mc:AlternateContent>
      </w:r>
      <w:r>
        <w:rPr>
          <w:rFonts w:ascii="Times New Roman" w:hAnsi="Times New Roman"/>
          <w:b w:val="1"/>
          <w:bCs w:val="1"/>
          <w:color w:val="0e5292"/>
          <w:sz w:val="28"/>
          <w:szCs w:val="28"/>
          <w:u w:val="single" w:color="3535cb"/>
          <w:rtl w:val="0"/>
          <w:lang w:val="en-US"/>
        </w:rPr>
        <w:t>MARK YOUR CALENDARS NOW for the following dates:</w:t>
      </w: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Summer Speech Camp: </w:t>
      </w:r>
    </w:p>
    <w:p>
      <w:pPr>
        <w:pStyle w:val="Free Form"/>
        <w:jc w:val="center"/>
        <w:rPr>
          <w:rFonts w:ascii="Times New Roman" w:cs="Times New Roman" w:hAnsi="Times New Roman" w:eastAsia="Times New Roman"/>
        </w:rPr>
      </w:pPr>
      <w:r>
        <w:rPr>
          <w:rFonts w:ascii="Times New Roman" w:hAnsi="Times New Roman"/>
          <w:rtl w:val="0"/>
          <w:lang w:val="en-US"/>
        </w:rPr>
        <w:t xml:space="preserve">August </w:t>
      </w:r>
      <w:r>
        <w:rPr>
          <w:rFonts w:ascii="Times New Roman" w:hAnsi="Times New Roman"/>
          <w:rtl w:val="0"/>
          <w:lang w:val="en-US"/>
        </w:rPr>
        <w:t>16, 2018</w:t>
      </w:r>
    </w:p>
    <w:p>
      <w:pPr>
        <w:pStyle w:val="Free Form"/>
        <w:jc w:val="center"/>
        <w:rPr>
          <w:rFonts w:ascii="Times New Roman" w:cs="Times New Roman" w:hAnsi="Times New Roman" w:eastAsia="Times New Roman"/>
        </w:rPr>
      </w:pPr>
      <w:r>
        <w:rPr>
          <w:rFonts w:ascii="Times New Roman" w:hAnsi="Times New Roman"/>
          <w:rtl w:val="0"/>
          <w:lang w:val="en-US"/>
        </w:rPr>
        <w:t>9:00am-</w:t>
      </w:r>
      <w:r>
        <w:rPr>
          <w:rFonts w:ascii="Times New Roman" w:hAnsi="Times New Roman"/>
          <w:rtl w:val="0"/>
          <w:lang w:val="en-US"/>
        </w:rPr>
        <w:t>4</w:t>
      </w:r>
      <w:r>
        <w:rPr>
          <w:rFonts w:ascii="Times New Roman" w:hAnsi="Times New Roman"/>
          <w:rtl w:val="0"/>
          <w:lang w:val="en-US"/>
        </w:rPr>
        <w:t xml:space="preserve">:00 pm </w:t>
      </w:r>
    </w:p>
    <w:p>
      <w:pPr>
        <w:pStyle w:val="Free Form"/>
        <w:jc w:val="center"/>
        <w:rPr>
          <w:rFonts w:ascii="Times New Roman" w:cs="Times New Roman" w:hAnsi="Times New Roman" w:eastAsia="Times New Roman"/>
        </w:rPr>
      </w:pPr>
      <w:r>
        <w:rPr>
          <w:rFonts w:ascii="Times New Roman" w:hAnsi="Times New Roman"/>
          <w:rtl w:val="0"/>
          <w:lang w:val="en-US"/>
        </w:rPr>
        <w:t>Location TBA</w:t>
      </w:r>
    </w:p>
    <w:p>
      <w:pPr>
        <w:pStyle w:val="Free Form"/>
        <w:jc w:val="center"/>
        <w:rPr>
          <w:rFonts w:ascii="Times New Roman" w:cs="Times New Roman" w:hAnsi="Times New Roman" w:eastAsia="Times New Roman"/>
          <w:shd w:val="clear" w:color="auto" w:fill="ffff00"/>
        </w:rPr>
      </w:pPr>
    </w:p>
    <w:p>
      <w:pPr>
        <w:pStyle w:val="Free Form"/>
        <w:jc w:val="center"/>
        <w:rPr>
          <w:rFonts w:ascii="Times New Roman" w:cs="Times New Roman" w:hAnsi="Times New Roman" w:eastAsia="Times New Roman"/>
        </w:rPr>
      </w:pPr>
      <w:r>
        <w:rPr>
          <w:rFonts w:ascii="Times New Roman" w:hAnsi="Times New Roman"/>
          <w:shd w:val="clear" w:color="auto" w:fill="ffff00"/>
          <w:rtl w:val="0"/>
          <w:lang w:val="en-US"/>
        </w:rPr>
        <w:t xml:space="preserve">This is mandatory for </w:t>
      </w:r>
      <w:r>
        <w:rPr>
          <w:rFonts w:ascii="Times New Roman" w:hAnsi="Times New Roman"/>
          <w:i w:val="1"/>
          <w:iCs w:val="1"/>
          <w:shd w:val="clear" w:color="auto" w:fill="ffff00"/>
          <w:rtl w:val="0"/>
          <w:lang w:val="en-US"/>
        </w:rPr>
        <w:t xml:space="preserve">ALL </w:t>
      </w:r>
      <w:r>
        <w:rPr>
          <w:rFonts w:ascii="Times New Roman" w:hAnsi="Times New Roman"/>
          <w:shd w:val="clear" w:color="auto" w:fill="ffff00"/>
          <w:rtl w:val="0"/>
          <w:lang w:val="en-US"/>
        </w:rPr>
        <w:t>members of the Club 415 Team.</w:t>
      </w: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Summer Debate Camp:</w:t>
      </w:r>
    </w:p>
    <w:p>
      <w:pPr>
        <w:pStyle w:val="Free Form"/>
        <w:jc w:val="center"/>
        <w:rPr>
          <w:rFonts w:ascii="Times New Roman" w:cs="Times New Roman" w:hAnsi="Times New Roman" w:eastAsia="Times New Roman"/>
        </w:rPr>
      </w:pPr>
      <w:r>
        <w:rPr>
          <w:rFonts w:ascii="Times New Roman" w:hAnsi="Times New Roman"/>
          <w:rtl w:val="0"/>
          <w:lang w:val="en-US"/>
        </w:rPr>
        <w:t>August 14- 15</w:t>
      </w:r>
      <w:r>
        <w:rPr>
          <w:rFonts w:ascii="Times New Roman" w:hAnsi="Times New Roman"/>
          <w:rtl w:val="0"/>
          <w:lang w:val="en-US"/>
        </w:rPr>
        <w:t>, 201</w:t>
      </w:r>
      <w:r>
        <w:rPr>
          <w:rFonts w:ascii="Times New Roman" w:hAnsi="Times New Roman"/>
          <w:rtl w:val="0"/>
          <w:lang w:val="en-US"/>
        </w:rPr>
        <w:t>8</w:t>
      </w:r>
    </w:p>
    <w:p>
      <w:pPr>
        <w:pStyle w:val="Free Form"/>
        <w:jc w:val="center"/>
        <w:rPr>
          <w:rFonts w:ascii="Times New Roman" w:cs="Times New Roman" w:hAnsi="Times New Roman" w:eastAsia="Times New Roman"/>
        </w:rPr>
      </w:pPr>
      <w:r>
        <w:rPr>
          <w:rFonts w:ascii="Times New Roman" w:hAnsi="Times New Roman"/>
          <w:rtl w:val="0"/>
          <w:lang w:val="en-US"/>
        </w:rPr>
        <w:t>9am-</w:t>
      </w:r>
      <w:r>
        <w:rPr>
          <w:rFonts w:ascii="Times New Roman" w:hAnsi="Times New Roman"/>
          <w:rtl w:val="0"/>
          <w:lang w:val="en-US"/>
        </w:rPr>
        <w:t xml:space="preserve"> 4</w:t>
      </w:r>
      <w:r>
        <w:rPr>
          <w:rFonts w:ascii="Times New Roman" w:hAnsi="Times New Roman"/>
          <w:rtl w:val="0"/>
          <w:lang w:val="en-US"/>
        </w:rPr>
        <w:t>pm</w:t>
      </w:r>
    </w:p>
    <w:p>
      <w:pPr>
        <w:pStyle w:val="Free Form"/>
        <w:jc w:val="center"/>
        <w:rPr>
          <w:rFonts w:ascii="Times New Roman" w:cs="Times New Roman" w:hAnsi="Times New Roman" w:eastAsia="Times New Roman"/>
        </w:rPr>
      </w:pPr>
      <w:r>
        <w:rPr>
          <w:rFonts w:ascii="Times New Roman" w:hAnsi="Times New Roman"/>
          <w:rtl w:val="0"/>
          <w:lang w:val="en-US"/>
        </w:rPr>
        <w:t>Location TBA</w:t>
      </w:r>
    </w:p>
    <w:p>
      <w:pPr>
        <w:pStyle w:val="Free Form"/>
        <w:jc w:val="center"/>
        <w:rPr>
          <w:rFonts w:ascii="Times New Roman" w:cs="Times New Roman" w:hAnsi="Times New Roman" w:eastAsia="Times New Roman"/>
          <w:shd w:val="clear" w:color="auto" w:fill="ffff00"/>
        </w:rPr>
      </w:pPr>
    </w:p>
    <w:p>
      <w:pPr>
        <w:pStyle w:val="Free Form"/>
        <w:jc w:val="center"/>
        <w:rPr>
          <w:rFonts w:ascii="Times New Roman" w:cs="Times New Roman" w:hAnsi="Times New Roman" w:eastAsia="Times New Roman"/>
        </w:rPr>
      </w:pPr>
      <w:r>
        <w:rPr>
          <w:rFonts w:ascii="Times New Roman" w:hAnsi="Times New Roman"/>
          <w:shd w:val="clear" w:color="auto" w:fill="ffff00"/>
          <w:rtl w:val="0"/>
          <w:lang w:val="en-US"/>
        </w:rPr>
        <w:t xml:space="preserve">This is mandatory for </w:t>
      </w:r>
      <w:r>
        <w:rPr>
          <w:rFonts w:ascii="Times New Roman" w:hAnsi="Times New Roman"/>
          <w:i w:val="1"/>
          <w:iCs w:val="1"/>
          <w:shd w:val="clear" w:color="auto" w:fill="ffff00"/>
          <w:rtl w:val="0"/>
          <w:lang w:val="en-US"/>
        </w:rPr>
        <w:t>ALL</w:t>
      </w:r>
      <w:r>
        <w:rPr>
          <w:rFonts w:ascii="Times New Roman" w:hAnsi="Times New Roman"/>
          <w:shd w:val="clear" w:color="auto" w:fill="ffff00"/>
          <w:rtl w:val="0"/>
          <w:lang w:val="en-US"/>
        </w:rPr>
        <w:t xml:space="preserve"> Club 415 Debate Team.</w:t>
      </w:r>
    </w:p>
    <w:p>
      <w:pPr>
        <w:pStyle w:val="Free Form"/>
        <w:jc w:val="center"/>
        <w:rPr>
          <w:rFonts w:ascii="Times New Roman" w:cs="Times New Roman" w:hAnsi="Times New Roman" w:eastAsia="Times New Roman"/>
        </w:rPr>
      </w:pPr>
    </w:p>
    <w:p>
      <w:pPr>
        <w:pStyle w:val="Free Form"/>
        <w:rPr>
          <w:rFonts w:ascii="Times New Roman" w:cs="Times New Roman" w:hAnsi="Times New Roman" w:eastAsia="Times New Roman"/>
        </w:rPr>
      </w:pPr>
      <w:r>
        <w:rPr>
          <w:rFonts w:ascii="Times New Roman" w:hAnsi="Times New Roman"/>
          <w:b w:val="1"/>
          <w:bCs w:val="1"/>
          <w:sz w:val="28"/>
          <w:szCs w:val="28"/>
          <w:rtl w:val="0"/>
          <w:lang w:val="en-US"/>
        </w:rPr>
        <w:t>Club Meetings</w:t>
      </w:r>
      <w:r>
        <w:rPr>
          <w:rFonts w:ascii="Times New Roman" w:hAnsi="Times New Roman"/>
          <w:sz w:val="28"/>
          <w:szCs w:val="28"/>
          <w:rtl w:val="0"/>
          <w:lang w:val="en-US"/>
        </w:rPr>
        <w:t>:</w:t>
      </w:r>
      <w:r>
        <w:rPr>
          <w:rFonts w:ascii="Times New Roman" w:hAnsi="Times New Roman"/>
          <w:rtl w:val="0"/>
          <w:lang w:val="en-US"/>
        </w:rPr>
        <w:t xml:space="preserve"> Club 415 </w:t>
      </w:r>
      <w:r>
        <w:rPr>
          <w:rFonts w:ascii="Times New Roman" w:hAnsi="Times New Roman"/>
          <w:rtl w:val="0"/>
          <w:lang w:val="en-US"/>
        </w:rPr>
        <w:t xml:space="preserve">meetings are </w:t>
      </w:r>
      <w:r>
        <w:rPr>
          <w:rFonts w:ascii="Times New Roman" w:hAnsi="Times New Roman"/>
          <w:rtl w:val="0"/>
          <w:lang w:val="en-US"/>
        </w:rPr>
        <w:t>Thursday</w:t>
      </w:r>
      <w:r>
        <w:rPr>
          <w:rFonts w:ascii="Times New Roman" w:hAnsi="Times New Roman"/>
          <w:rtl w:val="0"/>
          <w:lang w:val="en-US"/>
        </w:rPr>
        <w:t xml:space="preserve">s, </w:t>
      </w:r>
      <w:r>
        <w:rPr>
          <w:rFonts w:ascii="Times New Roman" w:hAnsi="Times New Roman"/>
          <w:rtl w:val="0"/>
          <w:lang w:val="en-US"/>
        </w:rPr>
        <w:t xml:space="preserve">August </w:t>
      </w:r>
      <w:r>
        <w:rPr>
          <w:rFonts w:ascii="Times New Roman" w:hAnsi="Times New Roman"/>
          <w:rtl w:val="0"/>
          <w:lang w:val="en-US"/>
        </w:rPr>
        <w:t xml:space="preserve">30, 2018 - April 25, 2019 </w:t>
      </w: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rPr>
      </w:pPr>
    </w:p>
    <w:p>
      <w:pPr>
        <w:pStyle w:val="Free Form"/>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Tournaments:</w:t>
      </w:r>
    </w:p>
    <w:p>
      <w:pPr>
        <w:pStyle w:val="Free Form"/>
        <w:rPr>
          <w:rFonts w:ascii="Times New Roman" w:cs="Times New Roman" w:hAnsi="Times New Roman" w:eastAsia="Times New Roman"/>
        </w:rPr>
      </w:pPr>
    </w:p>
    <w:p>
      <w:pPr>
        <w:pStyle w:val="Free Form"/>
      </w:pPr>
      <w:r>
        <w:rPr>
          <w:rFonts w:ascii="Times New Roman" w:hAnsi="Times New Roman"/>
          <w:rtl w:val="0"/>
          <w:lang w:val="en-US"/>
        </w:rPr>
        <w:t xml:space="preserve">**It is mandatory for the students to commit to </w:t>
      </w:r>
      <w:r>
        <w:rPr>
          <w:rFonts w:ascii="Times New Roman" w:hAnsi="Times New Roman"/>
          <w:b w:val="1"/>
          <w:bCs w:val="1"/>
          <w:rtl w:val="0"/>
          <w:lang w:val="en-US"/>
        </w:rPr>
        <w:t>two</w:t>
      </w:r>
      <w:r>
        <w:rPr>
          <w:rFonts w:ascii="Times New Roman" w:hAnsi="Times New Roman"/>
          <w:rtl w:val="0"/>
          <w:lang w:val="en-US"/>
        </w:rPr>
        <w:t xml:space="preserve"> tournament</w:t>
      </w:r>
      <w:r>
        <w:rPr>
          <w:rFonts w:ascii="Times New Roman" w:hAnsi="Times New Roman"/>
          <w:rtl w:val="0"/>
          <w:lang w:val="en-US"/>
        </w:rPr>
        <w:t>s</w:t>
      </w:r>
      <w:r>
        <w:rPr>
          <w:rFonts w:ascii="Times New Roman" w:hAnsi="Times New Roman"/>
          <w:rtl w:val="0"/>
          <w:lang w:val="en-US"/>
        </w:rPr>
        <w:t>.  No tournaments have yet to be announced for the 201</w:t>
      </w:r>
      <w:r>
        <w:rPr>
          <w:rFonts w:ascii="Times New Roman" w:hAnsi="Times New Roman"/>
          <w:rtl w:val="0"/>
          <w:lang w:val="en-US"/>
        </w:rPr>
        <w:t>8</w:t>
      </w:r>
      <w:r>
        <w:rPr>
          <w:rFonts w:ascii="Times New Roman" w:hAnsi="Times New Roman"/>
          <w:rtl w:val="0"/>
          <w:lang w:val="en-US"/>
        </w:rPr>
        <w:t>/201</w:t>
      </w:r>
      <w:r>
        <w:rPr>
          <w:rFonts w:ascii="Times New Roman" w:hAnsi="Times New Roman"/>
          <w:rtl w:val="0"/>
          <w:lang w:val="en-US"/>
        </w:rPr>
        <w:t>9</w:t>
      </w:r>
      <w:r>
        <w:rPr>
          <w:rFonts w:ascii="Times New Roman" w:hAnsi="Times New Roman"/>
          <w:rtl w:val="0"/>
          <w:lang w:val="en-US"/>
        </w:rPr>
        <w:t xml:space="preserve"> Competitive Season. However, we strongly encourage the Irving P</w:t>
      </w:r>
      <w:r>
        <w:rPr>
          <w:rFonts w:ascii="Times New Roman" w:hAnsi="Times New Roman"/>
          <w:rtl w:val="0"/>
          <w:lang w:val="en-US"/>
        </w:rPr>
        <w:t>rologue</w:t>
      </w:r>
      <w:r>
        <w:rPr>
          <w:rFonts w:ascii="Times New Roman" w:hAnsi="Times New Roman"/>
          <w:rtl w:val="0"/>
          <w:lang w:val="en-US"/>
        </w:rPr>
        <w:t xml:space="preserve"> (</w:t>
      </w:r>
      <w:r>
        <w:rPr>
          <w:rFonts w:ascii="Times New Roman" w:hAnsi="Times New Roman"/>
          <w:rtl w:val="0"/>
          <w:lang w:val="en-US"/>
        </w:rPr>
        <w:t>u</w:t>
      </w:r>
      <w:r>
        <w:rPr>
          <w:rFonts w:ascii="Times New Roman" w:hAnsi="Times New Roman"/>
          <w:rtl w:val="0"/>
          <w:lang w:val="en-US"/>
        </w:rPr>
        <w:t>sually the weekend before Thanksgiving) to all of our competitors as well as the Go Light Your World Tyler tournament (</w:t>
      </w:r>
      <w:r>
        <w:rPr>
          <w:rFonts w:ascii="Times New Roman" w:hAnsi="Times New Roman"/>
          <w:rtl w:val="0"/>
          <w:lang w:val="en-US"/>
        </w:rPr>
        <w:t>u</w:t>
      </w:r>
      <w:r>
        <w:rPr>
          <w:rFonts w:ascii="Times New Roman" w:hAnsi="Times New Roman"/>
          <w:rtl w:val="0"/>
          <w:lang w:val="en-US"/>
        </w:rPr>
        <w:t xml:space="preserve">sually scheduled for </w:t>
      </w:r>
      <w:r>
        <w:rPr>
          <w:rFonts w:ascii="Times New Roman" w:hAnsi="Times New Roman"/>
          <w:rtl w:val="0"/>
          <w:lang w:val="en-US"/>
        </w:rPr>
        <w:t>January or</w:t>
      </w:r>
      <w:r>
        <w:rPr>
          <w:rFonts w:ascii="Times New Roman" w:hAnsi="Times New Roman"/>
          <w:rtl w:val="0"/>
          <w:lang w:val="en-US"/>
        </w:rPr>
        <w:t xml:space="preserve"> February)</w:t>
      </w:r>
      <w:r>
        <w:rPr>
          <w:rFonts w:ascii="Times New Roman" w:hAnsi="Times New Roman"/>
          <w:rtl w:val="0"/>
          <w:lang w:val="en-US"/>
        </w:rPr>
        <w:t xml:space="preserve"> and the NB500 tournament in New Braunfels (usually in late March)</w:t>
      </w:r>
      <w:r>
        <w:rPr>
          <w:rFonts w:ascii="Times New Roman" w:hAnsi="Times New Roman"/>
          <w:rtl w:val="0"/>
          <w:lang w:val="en-US"/>
        </w:rPr>
        <w:t>.</w:t>
      </w:r>
      <w:r>
        <w:rPr>
          <w:rFonts w:ascii="Times New Roman" w:hAnsi="Times New Roman"/>
          <w:rtl w:val="0"/>
          <w:lang w:val="en-US"/>
        </w:rPr>
        <w:t xml:space="preserve"> Our end of the season is subject to change (earlier) as we draw closer to Spring tournament commitments. </w:t>
      </w:r>
    </w:p>
    <w:p>
      <w:pPr>
        <w:pStyle w:val="Free Form"/>
        <w:rPr>
          <w:rFonts w:ascii="Times New Roman" w:cs="Times New Roman" w:hAnsi="Times New Roman" w:eastAsia="Times New Roman"/>
        </w:rPr>
      </w:pPr>
    </w:p>
    <w:p>
      <w:pPr>
        <w:pStyle w:val="Body"/>
        <w:jc w:val="center"/>
      </w:pPr>
      <w:r>
        <w:rPr>
          <w:rFonts w:ascii="Rockwell" w:cs="Rockwell" w:hAnsi="Rockwell" w:eastAsia="Rockwell"/>
          <w:sz w:val="40"/>
          <w:szCs w:val="40"/>
        </w:rPr>
        <w:drawing>
          <wp:anchor distT="25400" distB="25400" distL="25400" distR="25400" simplePos="0" relativeHeight="251662336" behindDoc="0" locked="0" layoutInCell="1" allowOverlap="1">
            <wp:simplePos x="0" y="0"/>
            <wp:positionH relativeFrom="margin">
              <wp:posOffset>2271505</wp:posOffset>
            </wp:positionH>
            <wp:positionV relativeFrom="line">
              <wp:posOffset>347654</wp:posOffset>
            </wp:positionV>
            <wp:extent cx="2302289" cy="161343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415 logo3.png"/>
                    <pic:cNvPicPr>
                      <a:picLocks noChangeAspect="1"/>
                    </pic:cNvPicPr>
                  </pic:nvPicPr>
                  <pic:blipFill>
                    <a:blip r:embed="rId12">
                      <a:extLst/>
                    </a:blip>
                    <a:stretch>
                      <a:fillRect/>
                    </a:stretch>
                  </pic:blipFill>
                  <pic:spPr>
                    <a:xfrm>
                      <a:off x="0" y="0"/>
                      <a:ext cx="2302289" cy="1613436"/>
                    </a:xfrm>
                    <a:prstGeom prst="rect">
                      <a:avLst/>
                    </a:prstGeom>
                    <a:ln w="12700" cap="flat">
                      <a:noFill/>
                      <a:miter lim="400000"/>
                    </a:ln>
                    <a:effectLst/>
                  </pic:spPr>
                </pic:pic>
              </a:graphicData>
            </a:graphic>
          </wp:anchor>
        </w:drawing>
      </w:r>
      <w:r>
        <w:rPr>
          <w:rFonts w:ascii="Rockwell" w:cs="Rockwell" w:hAnsi="Rockwell" w:eastAsia="Rockwell"/>
          <w:sz w:val="40"/>
          <w:szCs w:val="40"/>
        </w:rPr>
        <w:br w:type="page"/>
      </w:r>
    </w:p>
    <w:p>
      <w:pPr>
        <w:pStyle w:val="Body"/>
        <w:jc w:val="center"/>
        <w:rPr>
          <w:rFonts w:ascii="Bank Gothic Light" w:cs="Bank Gothic Light" w:hAnsi="Bank Gothic Light" w:eastAsia="Bank Gothic Light"/>
          <w:sz w:val="56"/>
          <w:szCs w:val="56"/>
        </w:rPr>
      </w:pPr>
      <w:r>
        <w:rPr>
          <w:rFonts w:ascii="Bodoni SvtyTwo SC ITC TT-Book" w:hAnsi="Bodoni SvtyTwo SC ITC TT-Book"/>
          <w:spacing w:val="50"/>
          <w:sz w:val="56"/>
          <w:szCs w:val="56"/>
          <w:rtl w:val="0"/>
          <w:lang w:val="en-US"/>
        </w:rPr>
        <w:t>Club</w:t>
      </w:r>
      <w:r>
        <w:rPr>
          <w:rFonts w:ascii="Bodoni SvtyTwo SC ITC TT-Book" w:hAnsi="Bodoni SvtyTwo SC ITC TT-Book"/>
          <w:spacing w:val="39"/>
          <w:sz w:val="44"/>
          <w:szCs w:val="44"/>
          <w:rtl w:val="0"/>
          <w:lang w:val="en-US"/>
        </w:rPr>
        <w:t xml:space="preserve"> </w:t>
      </w:r>
      <w:r>
        <w:rPr>
          <w:rFonts w:ascii="Book Antiqua" w:hAnsi="Book Antiqua"/>
          <w:spacing w:val="39"/>
          <w:sz w:val="44"/>
          <w:szCs w:val="44"/>
          <w:rtl w:val="0"/>
          <w:lang w:val="en-US"/>
        </w:rPr>
        <w:t>415</w:t>
      </w:r>
      <w:r>
        <w:rPr>
          <w:rFonts w:ascii="Bank Gothic Light" w:hAnsi="Bank Gothic Light"/>
          <w:sz w:val="56"/>
          <w:szCs w:val="56"/>
          <w:rtl w:val="0"/>
        </w:rPr>
        <w:t xml:space="preserve"> </w:t>
      </w:r>
    </w:p>
    <w:p>
      <w:pPr>
        <w:pStyle w:val="Body"/>
        <w:jc w:val="center"/>
        <w:rPr>
          <w:rFonts w:ascii="SU Harry Paul" w:cs="SU Harry Paul" w:hAnsi="SU Harry Paul" w:eastAsia="SU Harry Paul"/>
          <w:b w:val="1"/>
          <w:bCs w:val="1"/>
          <w:color w:val="3535cb"/>
          <w:sz w:val="32"/>
          <w:szCs w:val="32"/>
          <w:u w:color="3535cb"/>
        </w:rPr>
      </w:pPr>
      <w:r>
        <w:rPr>
          <w:rFonts w:ascii="Bradley Hand ITC TT-Bold" w:hAnsi="Bradley Hand ITC TT-Bold" w:hint="default"/>
          <w:color w:val="0e5292"/>
          <w:sz w:val="32"/>
          <w:szCs w:val="32"/>
          <w:u w:color="3535cb"/>
          <w:rtl w:val="0"/>
          <w:lang w:val="en-US"/>
        </w:rPr>
        <w:t>“</w:t>
      </w:r>
      <w:r>
        <w:rPr>
          <w:rFonts w:ascii="Bradley Hand ITC TT-Bold" w:hAnsi="Bradley Hand ITC TT-Bold"/>
          <w:color w:val="0e5292"/>
          <w:sz w:val="32"/>
          <w:szCs w:val="32"/>
          <w:u w:color="3535cb"/>
          <w:rtl w:val="0"/>
          <w:lang w:val="en-US"/>
        </w:rPr>
        <w:t>To Speak the Truth in Love</w:t>
      </w:r>
      <w:r>
        <w:rPr>
          <w:rFonts w:ascii="Bradley Hand ITC TT-Bold" w:hAnsi="Bradley Hand ITC TT-Bold" w:hint="default"/>
          <w:color w:val="0e5292"/>
          <w:sz w:val="32"/>
          <w:szCs w:val="32"/>
          <w:u w:color="3535cb"/>
          <w:rtl w:val="0"/>
          <w:lang w:val="en-US"/>
        </w:rPr>
        <w:t>”</w:t>
      </w:r>
    </w:p>
    <w:p>
      <w:pPr>
        <w:pStyle w:val="Body"/>
        <w:jc w:val="center"/>
      </w:pPr>
      <w:r>
        <w:rPr>
          <w:rtl w:val="0"/>
        </w:rPr>
        <w:t>201</w:t>
      </w:r>
      <w:r>
        <w:rPr>
          <w:rtl w:val="0"/>
          <w:lang w:val="en-US"/>
        </w:rPr>
        <w:t xml:space="preserve">8-19 </w:t>
      </w:r>
      <w:r>
        <w:rPr>
          <w:rtl w:val="0"/>
          <w:lang w:val="en-US"/>
        </w:rPr>
        <w:t>Registration Form for students 12-18yrs. of age as of 1</w:t>
      </w:r>
      <w:r>
        <w:rPr>
          <w:rtl w:val="0"/>
          <w:lang w:val="en-US"/>
        </w:rPr>
        <w:t>0</w:t>
      </w:r>
      <w:r>
        <w:rPr>
          <w:rtl w:val="0"/>
        </w:rPr>
        <w:t>/1/1</w:t>
      </w:r>
      <w:r>
        <w:rPr>
          <w:rtl w:val="0"/>
          <w:lang w:val="en-US"/>
        </w:rPr>
        <w:t>8</w:t>
      </w:r>
    </w:p>
    <w:p>
      <w:pPr>
        <w:pStyle w:val="Body"/>
      </w:pPr>
    </w:p>
    <w:p>
      <w:pPr>
        <w:pStyle w:val="Body"/>
        <w:spacing w:line="360" w:lineRule="auto"/>
      </w:pPr>
      <w:r>
        <w:rPr>
          <w:rtl w:val="0"/>
          <w:lang w:val="de-DE"/>
        </w:rPr>
        <w:t>Student</w:t>
      </w:r>
      <w:r>
        <w:rPr>
          <w:rtl w:val="0"/>
        </w:rPr>
        <w:t>’</w:t>
      </w:r>
      <w:r>
        <w:rPr>
          <w:rtl w:val="0"/>
          <w:lang w:val="en-US"/>
        </w:rPr>
        <w:t>s Full Name ________________________________________________</w:t>
      </w:r>
      <w:r>
        <w:rPr>
          <w:rtl w:val="0"/>
          <w:lang w:val="en-US"/>
        </w:rPr>
        <w:t>_____________________</w:t>
      </w:r>
      <w:r>
        <w:rPr>
          <w:rtl w:val="0"/>
          <w:lang w:val="en-US"/>
        </w:rPr>
        <w:t xml:space="preserve">___ </w:t>
      </w:r>
    </w:p>
    <w:p>
      <w:pPr>
        <w:pStyle w:val="Body"/>
        <w:spacing w:line="360" w:lineRule="auto"/>
        <w:rPr>
          <w:color w:val="bfbfbf"/>
          <w:u w:color="bfbfbf"/>
        </w:rPr>
      </w:pPr>
      <w:r>
        <w:rPr>
          <w:rtl w:val="0"/>
        </w:rPr>
        <w:t>Grade (</w:t>
      </w:r>
      <w:r>
        <w:rPr>
          <w:rtl w:val="0"/>
        </w:rPr>
        <w:t>’</w:t>
      </w:r>
      <w:r>
        <w:rPr>
          <w:rtl w:val="0"/>
        </w:rPr>
        <w:t>1</w:t>
      </w:r>
      <w:r>
        <w:rPr>
          <w:rtl w:val="0"/>
          <w:lang w:val="en-US"/>
        </w:rPr>
        <w:t>8</w:t>
      </w:r>
      <w:r>
        <w:rPr>
          <w:rtl w:val="0"/>
        </w:rPr>
        <w:t>-</w:t>
      </w:r>
      <w:r>
        <w:rPr>
          <w:rtl w:val="0"/>
        </w:rPr>
        <w:t>’</w:t>
      </w:r>
      <w:r>
        <w:rPr>
          <w:rtl w:val="0"/>
        </w:rPr>
        <w:t>1</w:t>
      </w:r>
      <w:r>
        <w:rPr>
          <w:rtl w:val="0"/>
          <w:lang w:val="en-US"/>
        </w:rPr>
        <w:t>9</w:t>
      </w:r>
      <w:r>
        <w:rPr>
          <w:rtl w:val="0"/>
          <w:lang w:val="en-US"/>
        </w:rPr>
        <w:t>) ________</w:t>
      </w:r>
      <w:r>
        <w:rPr>
          <w:rtl w:val="0"/>
          <w:lang w:val="en-US"/>
        </w:rPr>
        <w:t xml:space="preserve">__                 </w:t>
      </w:r>
      <w:r>
        <w:rPr>
          <w:rtl w:val="0"/>
          <w:lang w:val="en-US"/>
        </w:rPr>
        <w:t>Age on 10/1/1</w:t>
      </w:r>
      <w:r>
        <w:rPr>
          <w:rtl w:val="0"/>
          <w:lang w:val="en-US"/>
        </w:rPr>
        <w:t>8</w:t>
      </w:r>
      <w:r>
        <w:rPr>
          <w:rtl w:val="0"/>
          <w:lang w:val="en-US"/>
        </w:rPr>
        <w:t xml:space="preserve"> ____</w:t>
      </w:r>
      <w:r>
        <w:rPr>
          <w:rtl w:val="0"/>
          <w:lang w:val="en-US"/>
        </w:rPr>
        <w:t xml:space="preserve">____         </w:t>
      </w:r>
      <w:r>
        <w:rPr>
          <w:rtl w:val="0"/>
        </w:rPr>
        <w:t xml:space="preserve">Male / Female   </w:t>
      </w:r>
      <w:r>
        <w:rPr>
          <w:rtl w:val="0"/>
          <w:lang w:val="en-US"/>
        </w:rPr>
        <w:t xml:space="preserve">  </w:t>
      </w:r>
      <w:r>
        <w:rPr>
          <w:rtl w:val="0"/>
          <w:lang w:val="en-US"/>
        </w:rPr>
        <w:t xml:space="preserve">Birthday: </w:t>
      </w:r>
      <w:r>
        <w:rPr>
          <w:color w:val="bfbfbf"/>
          <w:u w:color="bfbfbf"/>
          <w:rtl w:val="0"/>
          <w:lang w:val="pt-PT"/>
        </w:rPr>
        <w:t>MM/DD/YY</w:t>
      </w:r>
      <w:r>
        <w:rPr>
          <w:color w:val="bfbfbf"/>
          <w:u w:val="single" w:color="bfbfbf"/>
          <w:rtl w:val="0"/>
          <w:lang w:val="en-US"/>
        </w:rPr>
        <w:t xml:space="preserve"> </w:t>
      </w:r>
      <w:r>
        <w:rPr>
          <w:color w:val="bfbfbf"/>
          <w:u w:color="bfbfbf"/>
          <w:rtl w:val="0"/>
          <w:lang w:val="en-US"/>
        </w:rPr>
        <w:t xml:space="preserve">    </w:t>
      </w:r>
    </w:p>
    <w:p>
      <w:pPr>
        <w:pStyle w:val="Body"/>
        <w:spacing w:line="360" w:lineRule="auto"/>
      </w:pPr>
      <w:r>
        <w:rPr>
          <w:rtl w:val="0"/>
          <w:lang w:val="en-US"/>
        </w:rPr>
        <w:t>Student</w:t>
      </w:r>
      <w:r>
        <w:rPr>
          <w:rtl w:val="0"/>
          <w:lang w:val="en-US"/>
        </w:rPr>
        <w:t>’</w:t>
      </w:r>
      <w:r>
        <w:rPr>
          <w:rtl w:val="0"/>
          <w:lang w:val="en-US"/>
        </w:rPr>
        <w:t xml:space="preserve">s Phone: _____________________________    </w:t>
      </w:r>
      <w:r>
        <w:rPr>
          <w:rtl w:val="0"/>
          <w:lang w:val="de-DE"/>
        </w:rPr>
        <w:t>Student</w:t>
      </w:r>
      <w:r>
        <w:rPr>
          <w:rtl w:val="0"/>
          <w:lang w:val="en-US"/>
        </w:rPr>
        <w:t>’</w:t>
      </w:r>
      <w:r>
        <w:rPr>
          <w:rtl w:val="0"/>
          <w:lang w:val="en-US"/>
        </w:rPr>
        <w:t>s</w:t>
      </w:r>
      <w:r>
        <w:rPr>
          <w:rtl w:val="0"/>
          <w:lang w:val="en-US"/>
        </w:rPr>
        <w:t xml:space="preserve"> Email</w:t>
      </w:r>
      <w:r>
        <w:rPr>
          <w:rtl w:val="0"/>
          <w:lang w:val="en-US"/>
        </w:rPr>
        <w:t xml:space="preserve">: </w:t>
      </w:r>
      <w:r>
        <w:rPr>
          <w:rtl w:val="0"/>
          <w:lang w:val="en-US"/>
        </w:rPr>
        <w:t xml:space="preserve"> ________</w:t>
      </w:r>
      <w:r>
        <w:rPr>
          <w:rtl w:val="0"/>
          <w:lang w:val="en-US"/>
        </w:rPr>
        <w:t>_____</w:t>
      </w:r>
      <w:r>
        <w:rPr>
          <w:rtl w:val="0"/>
          <w:lang w:val="en-US"/>
        </w:rPr>
        <w:t>_________________</w:t>
      </w:r>
      <w:r>
        <w:rPr>
          <w:rtl w:val="0"/>
          <w:lang w:val="en-US"/>
        </w:rPr>
        <w:t xml:space="preserve">   </w:t>
      </w:r>
    </w:p>
    <w:p>
      <w:pPr>
        <w:pStyle w:val="Body"/>
        <w:spacing w:line="360" w:lineRule="auto"/>
      </w:pPr>
      <w:r>
        <w:rPr>
          <w:rtl w:val="0"/>
          <w:lang w:val="en-US"/>
        </w:rPr>
        <w:t>Street</w:t>
      </w:r>
      <w:r>
        <w:rPr>
          <w:rtl w:val="0"/>
          <w:lang w:val="en-US"/>
        </w:rPr>
        <w:t xml:space="preserve"> </w:t>
      </w:r>
      <w:r>
        <w:rPr>
          <w:rtl w:val="0"/>
          <w:lang w:val="en-US"/>
        </w:rPr>
        <w:t>__________</w:t>
      </w:r>
      <w:r>
        <w:rPr>
          <w:rtl w:val="0"/>
          <w:lang w:val="en-US"/>
        </w:rPr>
        <w:t>___</w:t>
      </w:r>
      <w:r>
        <w:rPr>
          <w:rtl w:val="0"/>
          <w:lang w:val="en-US"/>
        </w:rPr>
        <w:t>______________________________</w:t>
      </w:r>
      <w:r>
        <w:rPr>
          <w:rtl w:val="0"/>
          <w:lang w:val="en-US"/>
        </w:rPr>
        <w:t xml:space="preserve">  </w:t>
      </w:r>
      <w:r>
        <w:rPr>
          <w:rtl w:val="0"/>
          <w:lang w:val="en-US"/>
        </w:rPr>
        <w:t>City____________________</w:t>
      </w:r>
      <w:r>
        <w:rPr>
          <w:rtl w:val="0"/>
          <w:lang w:val="en-US"/>
        </w:rPr>
        <w:t xml:space="preserve"> </w:t>
      </w:r>
      <w:r>
        <w:rPr>
          <w:rtl w:val="0"/>
          <w:lang w:val="en-US"/>
        </w:rPr>
        <w:t>ZIP _____________</w:t>
      </w:r>
    </w:p>
    <w:p>
      <w:pPr>
        <w:pStyle w:val="Body"/>
        <w:spacing w:line="360" w:lineRule="auto"/>
      </w:pPr>
      <w:r>
        <w:rPr>
          <w:rtl w:val="0"/>
          <w:lang w:val="en-US"/>
        </w:rPr>
        <w:t xml:space="preserve">Parent/Guardian </w:t>
      </w:r>
      <w:r>
        <w:rPr>
          <w:rtl w:val="0"/>
          <w:lang w:val="en-US"/>
        </w:rPr>
        <w:t xml:space="preserve">1 </w:t>
      </w:r>
      <w:r>
        <w:rPr>
          <w:rtl w:val="0"/>
          <w:lang w:val="de-DE"/>
        </w:rPr>
        <w:t>Nam</w:t>
      </w:r>
      <w:r>
        <w:rPr>
          <w:rtl w:val="0"/>
          <w:lang w:val="en-US"/>
        </w:rPr>
        <w:t>e, Phone &amp; Email</w:t>
      </w:r>
      <w:r>
        <w:rPr>
          <w:rtl w:val="0"/>
        </w:rPr>
        <w:t>:</w:t>
      </w:r>
      <w:r>
        <w:rPr>
          <w:rtl w:val="0"/>
          <w:lang w:val="en-US"/>
        </w:rPr>
        <w:t xml:space="preserve">  _______________________________________________________</w:t>
      </w:r>
    </w:p>
    <w:p>
      <w:pPr>
        <w:pStyle w:val="Body"/>
        <w:spacing w:line="360" w:lineRule="auto"/>
      </w:pPr>
      <w:r>
        <w:rPr>
          <w:rtl w:val="0"/>
          <w:lang w:val="en-US"/>
        </w:rPr>
        <w:t>__________________________________________________________________________________________</w:t>
      </w:r>
    </w:p>
    <w:p>
      <w:pPr>
        <w:pStyle w:val="Body"/>
        <w:spacing w:line="360" w:lineRule="auto"/>
      </w:pPr>
      <w:r>
        <w:rPr>
          <w:rtl w:val="0"/>
          <w:lang w:val="en-US"/>
        </w:rPr>
        <w:t xml:space="preserve">Parent/Guardian </w:t>
      </w:r>
      <w:r>
        <w:rPr>
          <w:rtl w:val="0"/>
          <w:lang w:val="en-US"/>
        </w:rPr>
        <w:t xml:space="preserve">2 Name, </w:t>
      </w:r>
      <w:r>
        <w:rPr>
          <w:rtl w:val="0"/>
          <w:lang w:val="it-IT"/>
        </w:rPr>
        <w:t>Phone</w:t>
      </w:r>
      <w:r>
        <w:rPr>
          <w:rtl w:val="0"/>
          <w:lang w:val="en-US"/>
        </w:rPr>
        <w:t xml:space="preserve"> &amp; Email:  __</w:t>
      </w:r>
      <w:r>
        <w:rPr>
          <w:rtl w:val="0"/>
          <w:lang w:val="en-US"/>
        </w:rPr>
        <w:t>_____________________________________________________</w:t>
      </w:r>
    </w:p>
    <w:p>
      <w:pPr>
        <w:pStyle w:val="Body"/>
        <w:spacing w:line="360" w:lineRule="auto"/>
      </w:pPr>
      <w:r>
        <w:rPr>
          <w:rtl w:val="0"/>
          <w:lang w:val="en-US"/>
        </w:rPr>
        <w:t>__________________________________________________________________________________________</w:t>
      </w:r>
    </w:p>
    <w:p>
      <w:pPr>
        <w:pStyle w:val="Body"/>
        <w:spacing w:line="276" w:lineRule="auto"/>
      </w:pPr>
      <w:r>
        <w:rPr>
          <w:rtl w:val="0"/>
          <w:lang w:val="en-US"/>
        </w:rPr>
        <w:t xml:space="preserve">T-Shirt Size (circle one from each group) </w:t>
        <w:tab/>
        <w:t>Adult / Child</w:t>
        <w:tab/>
        <w:tab/>
        <w:t>Women</w:t>
      </w:r>
      <w:r>
        <w:rPr>
          <w:rtl w:val="0"/>
        </w:rPr>
        <w:t>’</w:t>
      </w:r>
      <w:r>
        <w:rPr>
          <w:rtl w:val="0"/>
        </w:rPr>
        <w:t>s / Men</w:t>
      </w:r>
      <w:r>
        <w:rPr>
          <w:rtl w:val="0"/>
        </w:rPr>
        <w:t>’</w:t>
      </w:r>
      <w:r>
        <w:rPr>
          <w:rtl w:val="0"/>
        </w:rPr>
        <w:t xml:space="preserve">s </w:t>
        <w:tab/>
        <w:t xml:space="preserve"> S M L XL, XXL</w:t>
      </w:r>
    </w:p>
    <w:p>
      <w:pPr>
        <w:pStyle w:val="Body"/>
        <w:jc w:val="center"/>
        <w:rPr>
          <w:sz w:val="16"/>
          <w:szCs w:val="16"/>
        </w:rPr>
      </w:pPr>
    </w:p>
    <w:p>
      <w:pPr>
        <w:pStyle w:val="Body"/>
        <w:spacing w:line="276" w:lineRule="auto"/>
        <w:jc w:val="center"/>
        <w:rPr>
          <w:b w:val="1"/>
          <w:bCs w:val="1"/>
          <w:sz w:val="28"/>
          <w:szCs w:val="28"/>
        </w:rPr>
      </w:pPr>
      <w:r>
        <w:rPr>
          <w:b w:val="1"/>
          <w:bCs w:val="1"/>
          <w:sz w:val="28"/>
          <w:szCs w:val="28"/>
          <w:rtl w:val="0"/>
          <w:lang w:val="da-DK"/>
        </w:rPr>
        <w:t xml:space="preserve">Summer </w:t>
      </w:r>
      <w:r>
        <w:rPr>
          <w:b w:val="1"/>
          <w:bCs w:val="1"/>
          <w:sz w:val="28"/>
          <w:szCs w:val="28"/>
          <w:rtl w:val="0"/>
          <w:lang w:val="en-US"/>
        </w:rPr>
        <w:t xml:space="preserve">CLUB </w:t>
      </w:r>
      <w:r>
        <w:rPr>
          <w:b w:val="1"/>
          <w:bCs w:val="1"/>
          <w:sz w:val="28"/>
          <w:szCs w:val="28"/>
          <w:rtl w:val="0"/>
          <w:lang w:val="en-US"/>
        </w:rPr>
        <w:t xml:space="preserve">Camp is Thursday, August </w:t>
      </w:r>
      <w:r>
        <w:rPr>
          <w:b w:val="1"/>
          <w:bCs w:val="1"/>
          <w:sz w:val="28"/>
          <w:szCs w:val="28"/>
          <w:rtl w:val="0"/>
          <w:lang w:val="en-US"/>
        </w:rPr>
        <w:t>16</w:t>
      </w:r>
      <w:r>
        <w:rPr>
          <w:b w:val="1"/>
          <w:bCs w:val="1"/>
          <w:sz w:val="28"/>
          <w:szCs w:val="28"/>
          <w:rtl w:val="0"/>
        </w:rPr>
        <w:t>, 201</w:t>
      </w:r>
      <w:r>
        <w:rPr>
          <w:b w:val="1"/>
          <w:bCs w:val="1"/>
          <w:sz w:val="28"/>
          <w:szCs w:val="28"/>
          <w:rtl w:val="0"/>
          <w:lang w:val="en-US"/>
        </w:rPr>
        <w:t>8</w:t>
      </w:r>
      <w:r>
        <w:rPr>
          <w:b w:val="1"/>
          <w:bCs w:val="1"/>
          <w:sz w:val="28"/>
          <w:szCs w:val="28"/>
          <w:rtl w:val="0"/>
          <w:lang w:val="en-US"/>
        </w:rPr>
        <w:t>, from 9-</w:t>
      </w:r>
      <w:r>
        <w:rPr>
          <w:b w:val="1"/>
          <w:bCs w:val="1"/>
          <w:sz w:val="28"/>
          <w:szCs w:val="28"/>
          <w:rtl w:val="0"/>
          <w:lang w:val="en-US"/>
        </w:rPr>
        <w:t>4pm</w:t>
      </w:r>
      <w:r>
        <w:rPr>
          <w:b w:val="1"/>
          <w:bCs w:val="1"/>
          <w:sz w:val="28"/>
          <w:szCs w:val="28"/>
          <w:rtl w:val="0"/>
        </w:rPr>
        <w:t xml:space="preserve">. </w:t>
      </w:r>
    </w:p>
    <w:p>
      <w:pPr>
        <w:pStyle w:val="Body"/>
        <w:spacing w:line="276" w:lineRule="auto"/>
        <w:jc w:val="center"/>
        <w:rPr>
          <w:b w:val="1"/>
          <w:bCs w:val="1"/>
        </w:rPr>
      </w:pPr>
      <w:r>
        <w:rPr>
          <w:b w:val="1"/>
          <w:bCs w:val="1"/>
          <w:sz w:val="28"/>
          <w:szCs w:val="28"/>
          <w:rtl w:val="0"/>
          <w:lang w:val="en-US"/>
        </w:rPr>
        <w:t xml:space="preserve">Please bring a sack lunch. At least one </w:t>
      </w:r>
      <w:r>
        <w:rPr>
          <w:b w:val="1"/>
          <w:bCs w:val="1"/>
          <w:sz w:val="28"/>
          <w:szCs w:val="28"/>
          <w:rtl w:val="0"/>
          <w:lang w:val="en-US"/>
        </w:rPr>
        <w:t>p</w:t>
      </w:r>
      <w:r>
        <w:rPr>
          <w:b w:val="1"/>
          <w:bCs w:val="1"/>
          <w:sz w:val="28"/>
          <w:szCs w:val="28"/>
          <w:rtl w:val="0"/>
          <w:lang w:val="en-US"/>
        </w:rPr>
        <w:t>arent/</w:t>
      </w:r>
      <w:r>
        <w:rPr>
          <w:b w:val="1"/>
          <w:bCs w:val="1"/>
          <w:sz w:val="28"/>
          <w:szCs w:val="28"/>
          <w:rtl w:val="0"/>
          <w:lang w:val="en-US"/>
        </w:rPr>
        <w:t>g</w:t>
      </w:r>
      <w:r>
        <w:rPr>
          <w:b w:val="1"/>
          <w:bCs w:val="1"/>
          <w:sz w:val="28"/>
          <w:szCs w:val="28"/>
          <w:rtl w:val="0"/>
          <w:lang w:val="en-US"/>
        </w:rPr>
        <w:t>uardian is required to attend.</w:t>
      </w:r>
    </w:p>
    <w:p>
      <w:pPr>
        <w:pStyle w:val="Body"/>
        <w:rPr>
          <w:b w:val="1"/>
          <w:bCs w:val="1"/>
        </w:rPr>
      </w:pPr>
      <w:r>
        <w:rPr>
          <w:rFonts w:cs="Arial Unicode MS" w:eastAsia="Arial Unicode MS"/>
          <w:b w:val="1"/>
          <w:bCs w:val="1"/>
          <w:rtl w:val="0"/>
          <w:lang w:val="en-US"/>
        </w:rPr>
        <w:t>Student is interested in:</w:t>
      </w:r>
    </w:p>
    <w:p>
      <w:pPr>
        <w:pStyle w:val="Body"/>
      </w:pPr>
      <w:r>
        <w:rPr>
          <w:rFonts w:ascii="Arial Unicode MS" w:cs="Arial Unicode MS" w:hAnsi="Arial Unicode MS" w:eastAsia="Arial Unicode MS" w:hint="default"/>
          <w:b w:val="0"/>
          <w:bCs w:val="0"/>
          <w:i w:val="0"/>
          <w:iCs w:val="0"/>
          <w:rtl w:val="0"/>
          <w:lang w:val="en-US"/>
        </w:rPr>
        <w:t>❑</w:t>
      </w:r>
      <w:r>
        <w:rPr>
          <w:rFonts w:ascii="Wingdings" w:hAnsi="Wingdings"/>
          <w:rtl w:val="0"/>
          <w:lang w:val="en-US"/>
        </w:rPr>
        <w:t xml:space="preserve"> </w:t>
      </w:r>
      <w:r>
        <w:rPr>
          <w:rFonts w:cs="Arial Unicode MS" w:eastAsia="Arial Unicode MS"/>
          <w:rtl w:val="0"/>
          <w:lang w:val="en-US"/>
        </w:rPr>
        <w:t>Individual Speech Events</w:t>
      </w:r>
      <w:r>
        <w:rPr>
          <w:rFonts w:cs="Arial Unicode MS" w:eastAsia="Arial Unicode MS"/>
          <w:rtl w:val="0"/>
          <w:lang w:val="en-US"/>
        </w:rPr>
        <w:t xml:space="preserve"> </w:t>
      </w:r>
    </w:p>
    <w:p>
      <w:pPr>
        <w:pStyle w:val="Body"/>
      </w:pPr>
      <w:r>
        <w:rPr>
          <w:rFonts w:ascii="Arial Unicode MS" w:cs="Arial Unicode MS" w:hAnsi="Arial Unicode MS" w:eastAsia="Arial Unicode MS" w:hint="default"/>
          <w:b w:val="0"/>
          <w:bCs w:val="0"/>
          <w:i w:val="0"/>
          <w:iCs w:val="0"/>
          <w:rtl w:val="0"/>
          <w:lang w:val="en-US"/>
        </w:rPr>
        <w:t>❑</w:t>
      </w:r>
      <w:r>
        <w:rPr>
          <w:rFonts w:ascii="Wingdings" w:hAnsi="Wingdings"/>
          <w:rtl w:val="0"/>
          <w:lang w:val="en-US"/>
        </w:rPr>
        <w:t xml:space="preserve"> </w:t>
      </w:r>
      <w:r>
        <w:rPr>
          <w:rFonts w:cs="Arial Unicode MS" w:eastAsia="Arial Unicode MS"/>
          <w:rtl w:val="0"/>
          <w:lang w:val="de-DE"/>
        </w:rPr>
        <w:t>Debate:</w:t>
      </w:r>
    </w:p>
    <w:p>
      <w:pPr>
        <w:pStyle w:val="Body"/>
      </w:pPr>
      <w:r>
        <w:tab/>
      </w:r>
      <w:r>
        <w:rPr>
          <w:rFonts w:ascii="Arial Unicode MS" w:cs="Arial Unicode MS" w:hAnsi="Arial Unicode MS" w:eastAsia="Arial Unicode MS" w:hint="default"/>
          <w:b w:val="0"/>
          <w:bCs w:val="0"/>
          <w:i w:val="0"/>
          <w:iCs w:val="0"/>
          <w:rtl w:val="0"/>
          <w:lang w:val="en-US"/>
        </w:rPr>
        <w:t>❑</w:t>
      </w:r>
      <w:r>
        <w:rPr>
          <w:rFonts w:ascii="Wingdings" w:hAnsi="Wingdings"/>
          <w:rtl w:val="0"/>
          <w:lang w:val="en-US"/>
        </w:rPr>
        <w:t xml:space="preserve"> </w:t>
      </w:r>
      <w:r>
        <w:rPr>
          <w:rFonts w:cs="Arial Unicode MS" w:eastAsia="Arial Unicode MS"/>
          <w:rtl w:val="0"/>
          <w:lang w:val="en-US"/>
        </w:rPr>
        <w:t>Lincoln Douglas</w:t>
      </w:r>
    </w:p>
    <w:p>
      <w:pPr>
        <w:pStyle w:val="Body"/>
      </w:pPr>
      <w:r>
        <w:tab/>
      </w:r>
    </w:p>
    <w:p>
      <w:pPr>
        <w:pStyle w:val="Body"/>
        <w:rPr>
          <w:b w:val="1"/>
          <w:bCs w:val="1"/>
        </w:rPr>
      </w:pPr>
      <w:r>
        <w:rPr>
          <w:rFonts w:cs="Arial Unicode MS" w:eastAsia="Arial Unicode MS"/>
          <w:b w:val="1"/>
          <w:bCs w:val="1"/>
          <w:rtl w:val="0"/>
          <w:lang w:val="en-US"/>
        </w:rPr>
        <w:t>Membership</w:t>
      </w:r>
      <w:r>
        <w:rPr>
          <w:rFonts w:cs="Arial Unicode MS" w:eastAsia="Arial Unicode MS"/>
          <w:b w:val="1"/>
          <w:bCs w:val="1"/>
          <w:rtl w:val="0"/>
          <w:lang w:val="en-US"/>
        </w:rPr>
        <w:t xml:space="preserve"> Requirements:</w:t>
      </w:r>
    </w:p>
    <w:p>
      <w:pPr>
        <w:pStyle w:val="Body"/>
        <w:numPr>
          <w:ilvl w:val="0"/>
          <w:numId w:val="4"/>
        </w:numPr>
      </w:pPr>
      <w:r>
        <w:rPr>
          <w:rFonts w:cs="Arial Unicode MS" w:eastAsia="Arial Unicode MS"/>
          <w:b w:val="1"/>
          <w:bCs w:val="1"/>
          <w:rtl w:val="0"/>
          <w:lang w:val="en-US"/>
        </w:rPr>
        <w:t xml:space="preserve">    </w:t>
      </w:r>
      <w:r>
        <w:rPr>
          <w:rFonts w:cs="Arial Unicode MS" w:eastAsia="Arial Unicode MS"/>
          <w:rtl w:val="0"/>
          <w:lang w:val="en-US"/>
        </w:rPr>
        <w:t xml:space="preserve">Yearly Membership Fees (see </w:t>
      </w:r>
      <w:r>
        <w:rPr>
          <w:rFonts w:cs="Arial Unicode MS" w:eastAsia="Arial Unicode MS" w:hint="default"/>
          <w:rtl w:val="0"/>
          <w:lang w:val="de-DE"/>
        </w:rPr>
        <w:t>“</w:t>
      </w:r>
      <w:r>
        <w:rPr>
          <w:rFonts w:cs="Arial Unicode MS" w:eastAsia="Arial Unicode MS"/>
          <w:rtl w:val="0"/>
          <w:lang w:val="en-US"/>
        </w:rPr>
        <w:t>Dues, Additional Costs &amp; Sponsorship Information</w:t>
      </w:r>
      <w:r>
        <w:rPr>
          <w:rFonts w:cs="Arial Unicode MS" w:eastAsia="Arial Unicode MS" w:hint="default"/>
          <w:rtl w:val="0"/>
        </w:rPr>
        <w:t xml:space="preserve">” </w:t>
      </w:r>
      <w:r>
        <w:rPr>
          <w:rFonts w:cs="Arial Unicode MS" w:eastAsia="Arial Unicode MS"/>
          <w:rtl w:val="0"/>
          <w:lang w:val="en-US"/>
        </w:rPr>
        <w:t>for details)</w:t>
      </w:r>
    </w:p>
    <w:p>
      <w:pPr>
        <w:pStyle w:val="Body"/>
        <w:numPr>
          <w:ilvl w:val="0"/>
          <w:numId w:val="4"/>
        </w:numPr>
      </w:pPr>
      <w:r>
        <w:rPr>
          <w:rFonts w:cs="Arial Unicode MS" w:eastAsia="Arial Unicode MS"/>
          <w:rtl w:val="0"/>
          <w:lang w:val="en-US"/>
        </w:rPr>
        <w:t xml:space="preserve">    </w:t>
      </w:r>
      <w:r>
        <w:rPr>
          <w:rFonts w:cs="Arial Unicode MS" w:eastAsia="Arial Unicode MS"/>
          <w:rtl w:val="0"/>
          <w:lang w:val="en-US"/>
        </w:rPr>
        <w:t>Attendance of Club</w:t>
      </w:r>
      <w:r>
        <w:rPr>
          <w:rFonts w:cs="Arial Unicode MS" w:eastAsia="Arial Unicode MS"/>
          <w:rtl w:val="0"/>
          <w:lang w:val="en-US"/>
        </w:rPr>
        <w:t xml:space="preserve"> </w:t>
      </w:r>
      <w:r>
        <w:rPr>
          <w:rFonts w:cs="Arial Unicode MS" w:eastAsia="Arial Unicode MS"/>
          <w:rtl w:val="0"/>
          <w:lang w:val="en-US"/>
        </w:rPr>
        <w:t>415 One Day Summer Camp and/or Debate Camp</w:t>
      </w:r>
      <w:r>
        <w:rPr>
          <w:rFonts w:cs="Arial Unicode MS" w:eastAsia="Arial Unicode MS"/>
          <w:rtl w:val="0"/>
          <w:lang w:val="en-US"/>
        </w:rPr>
        <w:t xml:space="preserve"> </w:t>
      </w:r>
    </w:p>
    <w:p>
      <w:pPr>
        <w:pStyle w:val="Body"/>
        <w:numPr>
          <w:ilvl w:val="0"/>
          <w:numId w:val="4"/>
        </w:numPr>
      </w:pPr>
      <w:r>
        <w:rPr>
          <w:rFonts w:cs="Arial Unicode MS" w:eastAsia="Arial Unicode MS"/>
          <w:rtl w:val="0"/>
          <w:lang w:val="en-US"/>
        </w:rPr>
        <w:t xml:space="preserve">    </w:t>
      </w:r>
      <w:r>
        <w:rPr>
          <w:rFonts w:cs="Arial Unicode MS" w:eastAsia="Arial Unicode MS"/>
          <w:rtl w:val="0"/>
          <w:lang w:val="en-US"/>
        </w:rPr>
        <w:t xml:space="preserve">Participation in </w:t>
      </w:r>
      <w:r>
        <w:rPr>
          <w:rFonts w:cs="Arial Unicode MS" w:eastAsia="Arial Unicode MS"/>
          <w:b w:val="1"/>
          <w:bCs w:val="1"/>
          <w:rtl w:val="0"/>
          <w:lang w:val="en-US"/>
        </w:rPr>
        <w:t xml:space="preserve">two </w:t>
      </w:r>
      <w:r>
        <w:rPr>
          <w:rFonts w:cs="Arial Unicode MS" w:eastAsia="Arial Unicode MS"/>
          <w:rtl w:val="0"/>
          <w:lang w:val="fr-FR"/>
        </w:rPr>
        <w:t>STOA Tournaments</w:t>
      </w:r>
    </w:p>
    <w:p>
      <w:pPr>
        <w:pStyle w:val="Body"/>
        <w:numPr>
          <w:ilvl w:val="0"/>
          <w:numId w:val="4"/>
        </w:numPr>
      </w:pPr>
      <w:r>
        <w:rPr>
          <w:rFonts w:cs="Arial Unicode MS" w:eastAsia="Arial Unicode MS"/>
          <w:rtl w:val="0"/>
          <w:lang w:val="en-US"/>
        </w:rPr>
        <w:t xml:space="preserve">    Regular Attendance in Club from Aug 30, 2018-April 25, 2019</w:t>
      </w:r>
    </w:p>
    <w:p>
      <w:pPr>
        <w:pStyle w:val="Body"/>
      </w:pPr>
      <w:r>
        <w:rPr>
          <w:rFonts w:ascii="Arial Unicode MS" w:cs="Arial Unicode MS" w:hAnsi="Arial Unicode MS" w:eastAsia="Arial Unicode MS" w:hint="default"/>
          <w:b w:val="0"/>
          <w:bCs w:val="0"/>
          <w:i w:val="0"/>
          <w:iCs w:val="0"/>
          <w:rtl w:val="0"/>
          <w:lang w:val="en-US"/>
        </w:rPr>
        <w:t>❑</w:t>
      </w:r>
      <w:r>
        <w:rPr>
          <w:rFonts w:ascii="Wingdings" w:hAnsi="Wingdings"/>
          <w:rtl w:val="0"/>
          <w:lang w:val="en-US"/>
        </w:rPr>
        <w:t xml:space="preserve"> </w:t>
      </w:r>
      <w:r>
        <w:rPr>
          <w:rFonts w:cs="Arial Unicode MS" w:eastAsia="Arial Unicode MS"/>
          <w:rtl w:val="0"/>
          <w:lang w:val="en-US"/>
        </w:rPr>
        <w:t>Adherence to Dress Code (see Dress Code for details)</w:t>
      </w:r>
    </w:p>
    <w:p>
      <w:pPr>
        <w:pStyle w:val="Body"/>
        <w:numPr>
          <w:ilvl w:val="0"/>
          <w:numId w:val="4"/>
        </w:numPr>
      </w:pPr>
      <w:r>
        <w:rPr>
          <w:rFonts w:cs="Arial Unicode MS" w:eastAsia="Arial Unicode MS"/>
          <w:rtl w:val="0"/>
          <w:lang w:val="en-US"/>
        </w:rPr>
        <w:t xml:space="preserve">    </w:t>
      </w:r>
      <w:r>
        <w:rPr>
          <w:rFonts w:cs="Arial Unicode MS" w:eastAsia="Arial Unicode MS"/>
          <w:rtl w:val="0"/>
          <w:lang w:val="en-US"/>
        </w:rPr>
        <w:t xml:space="preserve">Parental/Guardian involvement during </w:t>
      </w:r>
      <w:r>
        <w:rPr>
          <w:rFonts w:cs="Arial Unicode MS" w:eastAsia="Arial Unicode MS"/>
          <w:rtl w:val="0"/>
          <w:lang w:val="en-US"/>
        </w:rPr>
        <w:t xml:space="preserve">all </w:t>
      </w:r>
      <w:r>
        <w:rPr>
          <w:rFonts w:cs="Arial Unicode MS" w:eastAsia="Arial Unicode MS"/>
          <w:rtl w:val="0"/>
          <w:lang w:val="en-US"/>
        </w:rPr>
        <w:t>Club Meetings</w:t>
      </w:r>
    </w:p>
    <w:p>
      <w:pPr>
        <w:pStyle w:val="Body"/>
      </w:pPr>
    </w:p>
    <w:p>
      <w:pPr>
        <w:pStyle w:val="Body"/>
        <w:rPr>
          <w:sz w:val="22"/>
          <w:szCs w:val="22"/>
        </w:rPr>
      </w:pPr>
    </w:p>
    <w:p>
      <w:pPr>
        <w:pStyle w:val="Body"/>
        <w:rPr>
          <w:i w:val="1"/>
          <w:iCs w:val="1"/>
          <w:sz w:val="22"/>
          <w:szCs w:val="22"/>
        </w:rPr>
      </w:pPr>
      <w:r>
        <w:rPr>
          <w:i w:val="1"/>
          <w:iCs w:val="1"/>
          <w:sz w:val="22"/>
          <w:szCs w:val="22"/>
          <w:rtl w:val="0"/>
          <w:lang w:val="en-US"/>
        </w:rPr>
        <w:t>I, for myself and on behalf of my children, agree to indemnify and hold harmless, Club 415 and its Directors and Agents (</w:t>
      </w:r>
      <w:r>
        <w:rPr>
          <w:i w:val="1"/>
          <w:iCs w:val="1"/>
          <w:sz w:val="22"/>
          <w:szCs w:val="22"/>
          <w:rtl w:val="0"/>
          <w:lang w:val="de-DE"/>
        </w:rPr>
        <w:t>“</w:t>
      </w:r>
      <w:r>
        <w:rPr>
          <w:i w:val="1"/>
          <w:iCs w:val="1"/>
          <w:sz w:val="22"/>
          <w:szCs w:val="22"/>
          <w:rtl w:val="0"/>
        </w:rPr>
        <w:t>INDEMNITEE</w:t>
      </w:r>
      <w:r>
        <w:rPr>
          <w:i w:val="1"/>
          <w:iCs w:val="1"/>
          <w:sz w:val="22"/>
          <w:szCs w:val="22"/>
          <w:rtl w:val="0"/>
        </w:rPr>
        <w:t>”</w:t>
      </w:r>
      <w:r>
        <w:rPr>
          <w:i w:val="1"/>
          <w:iCs w:val="1"/>
          <w:sz w:val="22"/>
          <w:szCs w:val="22"/>
          <w:rtl w:val="0"/>
          <w:lang w:val="en-US"/>
        </w:rPr>
        <w:t>) from and against any and all claims, actions, damages, losses, including personal injury or death, that may arise while participating in Club 415 activity, EVEN IF SUCH INJURY IS CAUSED BY THE NEGLIGENCE OF THE INDEMNITEE.</w:t>
      </w:r>
    </w:p>
    <w:p>
      <w:pPr>
        <w:pStyle w:val="Body"/>
        <w:rPr>
          <w:sz w:val="16"/>
          <w:szCs w:val="16"/>
        </w:rPr>
      </w:pPr>
    </w:p>
    <w:p>
      <w:pPr>
        <w:pStyle w:val="Body"/>
      </w:pPr>
      <w:r>
        <w:rPr>
          <w:rFonts w:cs="Arial Unicode MS" w:eastAsia="Arial Unicode MS"/>
          <w:i w:val="1"/>
          <w:iCs w:val="1"/>
          <w:rtl w:val="0"/>
          <w:lang w:val="en-US"/>
        </w:rPr>
        <w:t>Any property damage done by my family members will be reimbursed by my family</w:t>
      </w:r>
      <w:r>
        <w:rPr>
          <w:rFonts w:cs="Arial Unicode MS" w:eastAsia="Arial Unicode MS"/>
          <w:rtl w:val="0"/>
        </w:rPr>
        <w:t>.</w:t>
      </w:r>
    </w:p>
    <w:p>
      <w:pPr>
        <w:pStyle w:val="Body"/>
        <w:rPr>
          <w:sz w:val="16"/>
          <w:szCs w:val="16"/>
        </w:rPr>
      </w:pPr>
    </w:p>
    <w:p>
      <w:pPr>
        <w:pStyle w:val="Body"/>
      </w:pPr>
      <w:r>
        <w:rPr>
          <w:rFonts w:cs="Arial Unicode MS" w:eastAsia="Arial Unicode MS"/>
          <w:rtl w:val="0"/>
          <w:lang w:val="en-US"/>
        </w:rPr>
        <w:t>I give permission for Club 415 to use photos and videos of my family members to promote Club 415 and TACHE.</w:t>
      </w:r>
    </w:p>
    <w:p>
      <w:pPr>
        <w:pStyle w:val="Body"/>
        <w:jc w:val="center"/>
        <w:rPr>
          <w:sz w:val="18"/>
          <w:szCs w:val="18"/>
        </w:rPr>
      </w:pPr>
    </w:p>
    <w:p>
      <w:pPr>
        <w:pStyle w:val="Body"/>
        <w:jc w:val="center"/>
        <w:rPr>
          <w:b w:val="1"/>
          <w:bCs w:val="1"/>
        </w:rPr>
      </w:pPr>
      <w:r>
        <w:rPr>
          <w:b w:val="1"/>
          <w:bCs w:val="1"/>
          <w:shd w:val="clear" w:color="auto" w:fill="ffff00"/>
          <w:rtl w:val="0"/>
          <w:lang w:val="en-US"/>
        </w:rPr>
        <w:t>Space is limited and Registration i</w:t>
      </w:r>
      <w:r>
        <w:rPr>
          <w:b w:val="1"/>
          <w:bCs w:val="1"/>
          <w:shd w:val="clear" w:color="auto" w:fill="ffff00"/>
          <w:rtl w:val="0"/>
          <w:lang w:val="en-US"/>
        </w:rPr>
        <w:t>s due no later than Ju</w:t>
      </w:r>
      <w:r>
        <w:rPr>
          <w:b w:val="1"/>
          <w:bCs w:val="1"/>
          <w:shd w:val="clear" w:color="auto" w:fill="ffff00"/>
          <w:rtl w:val="0"/>
          <w:lang w:val="en-US"/>
        </w:rPr>
        <w:t>ly 13</w:t>
      </w:r>
      <w:r>
        <w:rPr>
          <w:b w:val="1"/>
          <w:bCs w:val="1"/>
          <w:shd w:val="clear" w:color="auto" w:fill="ffff00"/>
          <w:rtl w:val="0"/>
        </w:rPr>
        <w:t>, 201</w:t>
      </w:r>
      <w:r>
        <w:rPr>
          <w:b w:val="1"/>
          <w:bCs w:val="1"/>
          <w:shd w:val="clear" w:color="auto" w:fill="ffff00"/>
          <w:rtl w:val="0"/>
          <w:lang w:val="en-US"/>
        </w:rPr>
        <w:t>8</w:t>
      </w:r>
    </w:p>
    <w:p>
      <w:pPr>
        <w:pStyle w:val="Body"/>
        <w:rPr>
          <w:sz w:val="14"/>
          <w:szCs w:val="14"/>
        </w:rPr>
      </w:pPr>
    </w:p>
    <w:p>
      <w:pPr>
        <w:pStyle w:val="Body"/>
        <w:spacing w:line="360" w:lineRule="auto"/>
        <w:rPr>
          <w:sz w:val="18"/>
          <w:szCs w:val="18"/>
        </w:rPr>
      </w:pPr>
    </w:p>
    <w:p>
      <w:pPr>
        <w:pStyle w:val="Body"/>
        <w:spacing w:line="360" w:lineRule="auto"/>
      </w:pPr>
      <w:r>
        <w:rPr>
          <w:rtl w:val="0"/>
          <w:lang w:val="en-US"/>
        </w:rPr>
        <w:t>Parent Signature ________________________________________________________ Date ______________</w:t>
      </w:r>
    </w:p>
    <w:p>
      <w:pPr>
        <w:pStyle w:val="Body"/>
        <w:spacing w:line="276" w:lineRule="auto"/>
        <w:jc w:val="center"/>
      </w:pPr>
      <w:r>
        <w:rPr>
          <w:rtl w:val="0"/>
          <w:lang w:val="en-US"/>
        </w:rPr>
        <w:t xml:space="preserve">Please return by email to </w:t>
      </w:r>
      <w:r>
        <w:rPr/>
        <w:fldChar w:fldCharType="begin" w:fldLock="0"/>
      </w:r>
      <w:r>
        <w:instrText xml:space="preserve"> HYPERLINK "mailto:cottageg2015@aol.com"</w:instrText>
      </w:r>
      <w:r>
        <w:rPr/>
        <w:fldChar w:fldCharType="separate" w:fldLock="0"/>
      </w:r>
      <w:r>
        <w:rPr>
          <w:rtl w:val="0"/>
          <w:lang w:val="de-DE"/>
        </w:rPr>
        <w:t>cottageg2015@aol.com</w:t>
      </w:r>
      <w:r>
        <w:rPr/>
        <w:fldChar w:fldCharType="end" w:fldLock="0"/>
      </w:r>
      <w:r>
        <w:rPr>
          <w:rtl w:val="0"/>
          <w:lang w:val="en-US"/>
        </w:rPr>
        <w:t xml:space="preserve"> or by mail to</w:t>
      </w:r>
    </w:p>
    <w:p>
      <w:pPr>
        <w:pStyle w:val="Body"/>
        <w:jc w:val="center"/>
      </w:pPr>
      <w:r>
        <w:rPr>
          <w:rtl w:val="0"/>
          <w:lang w:val="en-US"/>
        </w:rPr>
        <w:t xml:space="preserve">Club415 c/o </w:t>
      </w:r>
      <w:r>
        <w:rPr>
          <w:rtl w:val="0"/>
          <w:lang w:val="en-US"/>
        </w:rPr>
        <w:t>Valerie Brimer,</w:t>
      </w:r>
      <w:r>
        <w:rPr>
          <w:rtl w:val="0"/>
        </w:rPr>
        <w:t xml:space="preserve"> </w:t>
      </w:r>
      <w:r>
        <mc:AlternateContent>
          <mc:Choice Requires="wps">
            <w:drawing>
              <wp:anchor distT="152400" distB="152400" distL="152400" distR="152400" simplePos="0" relativeHeight="251666432" behindDoc="0" locked="0" layoutInCell="1" allowOverlap="1">
                <wp:simplePos x="0" y="0"/>
                <wp:positionH relativeFrom="margin">
                  <wp:posOffset>-152400</wp:posOffset>
                </wp:positionH>
                <wp:positionV relativeFrom="line">
                  <wp:posOffset>12700</wp:posOffset>
                </wp:positionV>
                <wp:extent cx="7162800" cy="945700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162800" cy="9457005"/>
                        </a:xfrm>
                        <a:prstGeom prst="rect">
                          <a:avLst/>
                        </a:prstGeom>
                        <a:noFill/>
                        <a:ln w="25400" cap="flat">
                          <a:solidFill>
                            <a:srgbClr val="000000"/>
                          </a:solidFill>
                          <a:prstDash val="solid"/>
                          <a:miter lim="800000"/>
                        </a:ln>
                        <a:effectLst/>
                      </wps:spPr>
                      <wps:bodyPr/>
                    </wps:wsp>
                  </a:graphicData>
                </a:graphic>
              </wp:anchor>
            </w:drawing>
          </mc:Choice>
          <mc:Fallback>
            <w:pict>
              <v:rect id="_x0000_s1028" style="visibility:visible;position:absolute;margin-left:-12.0pt;margin-top:1.0pt;width:564.0pt;height:744.6pt;z-index:25166643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800.0%" joinstyle="miter" linestyle="single" startarrow="none" startarrowwidth="medium" startarrowlength="medium" endarrow="none" endarrowwidth="medium" endarrowlength="medium"/>
                <w10:wrap type="none" side="bothSides" anchorx="margin"/>
              </v:rect>
            </w:pict>
          </mc:Fallback>
        </mc:AlternateContent>
      </w:r>
      <w:r>
        <w:rPr>
          <w:rtl w:val="0"/>
          <w:lang w:val="en-US"/>
        </w:rPr>
        <w:t>4300 CR 1910, Fruitvale</w:t>
      </w:r>
      <w:r>
        <w:rPr>
          <w:rtl w:val="0"/>
          <w:lang w:val="da-DK"/>
        </w:rPr>
        <w:t>, TX 75</w:t>
      </w:r>
      <w:r>
        <w:rPr>
          <w:rtl w:val="0"/>
          <w:lang w:val="en-US"/>
        </w:rPr>
        <w:t>12</w:t>
      </w:r>
      <w:r>
        <w:rPr>
          <w:rtl w:val="0"/>
        </w:rPr>
        <w:t>7</w:t>
      </w:r>
    </w:p>
    <w:p>
      <w:pPr>
        <w:pStyle w:val="Body"/>
        <w:jc w:val="center"/>
      </w:pPr>
    </w:p>
    <w:p>
      <w:pPr>
        <w:pStyle w:val="Body"/>
        <w:jc w:val="center"/>
        <w:rPr>
          <w:rFonts w:ascii="Bank Gothic Light" w:cs="Bank Gothic Light" w:hAnsi="Bank Gothic Light" w:eastAsia="Bank Gothic Light"/>
          <w:sz w:val="56"/>
          <w:szCs w:val="56"/>
        </w:rPr>
      </w:pPr>
      <w:r>
        <w:rPr>
          <w:rFonts w:ascii="Bodoni SvtyTwo SC ITC TT-Book" w:hAnsi="Bodoni SvtyTwo SC ITC TT-Book"/>
          <w:spacing w:val="50"/>
          <w:sz w:val="56"/>
          <w:szCs w:val="56"/>
          <w:rtl w:val="0"/>
          <w:lang w:val="en-US"/>
        </w:rPr>
        <w:t>Club</w:t>
      </w:r>
      <w:r>
        <w:rPr>
          <w:rFonts w:ascii="Bodoni SvtyTwo SC ITC TT-Book" w:hAnsi="Bodoni SvtyTwo SC ITC TT-Book"/>
          <w:spacing w:val="39"/>
          <w:sz w:val="44"/>
          <w:szCs w:val="44"/>
          <w:rtl w:val="0"/>
          <w:lang w:val="en-US"/>
        </w:rPr>
        <w:t xml:space="preserve"> </w:t>
      </w:r>
      <w:r>
        <w:rPr>
          <w:rFonts w:ascii="Book Antiqua" w:hAnsi="Book Antiqua"/>
          <w:spacing w:val="39"/>
          <w:sz w:val="44"/>
          <w:szCs w:val="44"/>
          <w:rtl w:val="0"/>
          <w:lang w:val="en-US"/>
        </w:rPr>
        <w:t>415</w:t>
      </w:r>
      <w:r>
        <w:rPr>
          <w:rFonts w:ascii="Bank Gothic Light" w:cs="Bank Gothic Light" w:hAnsi="Bank Gothic Light" w:eastAsia="Bank Gothic Light"/>
          <w:sz w:val="56"/>
          <w:szCs w:val="56"/>
        </w:rPr>
        <mc:AlternateContent>
          <mc:Choice Requires="wps">
            <w:drawing>
              <wp:anchor distT="152400" distB="152400" distL="152400" distR="152400" simplePos="0" relativeHeight="251661312" behindDoc="0" locked="0" layoutInCell="1" allowOverlap="1">
                <wp:simplePos x="0" y="0"/>
                <wp:positionH relativeFrom="margin">
                  <wp:posOffset>-152400</wp:posOffset>
                </wp:positionH>
                <wp:positionV relativeFrom="page">
                  <wp:posOffset>296314</wp:posOffset>
                </wp:positionV>
                <wp:extent cx="7162800" cy="945700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162800" cy="9457005"/>
                        </a:xfrm>
                        <a:prstGeom prst="rect">
                          <a:avLst/>
                        </a:prstGeom>
                        <a:noFill/>
                        <a:ln w="25400" cap="flat">
                          <a:solidFill>
                            <a:srgbClr val="000000"/>
                          </a:solidFill>
                          <a:prstDash val="solid"/>
                          <a:miter lim="800000"/>
                        </a:ln>
                        <a:effectLst/>
                      </wps:spPr>
                      <wps:bodyPr/>
                    </wps:wsp>
                  </a:graphicData>
                </a:graphic>
              </wp:anchor>
            </w:drawing>
          </mc:Choice>
          <mc:Fallback>
            <w:pict>
              <v:rect id="_x0000_s1029" style="visibility:visible;position:absolute;margin-left:-12.0pt;margin-top:23.3pt;width:564.0pt;height:744.6pt;z-index:251661312;mso-position-horizontal:absolute;mso-position-horizontal-relative:margin;mso-position-vertical:absolute;mso-position-vertical-relative:page;mso-wrap-distance-left:12.0pt;mso-wrap-distance-top:12.0pt;mso-wrap-distance-right:12.0pt;mso-wrap-distance-bottom:12.0pt;">
                <v:fill on="f"/>
                <v:stroke filltype="solid" color="#000000" opacity="100.0%" weight="2.0pt" dashstyle="solid" endcap="flat" miterlimit="800.0%" joinstyle="miter" linestyle="single" startarrow="none" startarrowwidth="medium" startarrowlength="medium" endarrow="none" endarrowwidth="medium" endarrowlength="medium"/>
                <w10:wrap type="none" side="bothSides" anchorx="margin" anchory="page"/>
              </v:rect>
            </w:pict>
          </mc:Fallback>
        </mc:AlternateContent>
      </w:r>
      <w:r>
        <w:rPr>
          <w:rFonts w:ascii="Bank Gothic Light" w:hAnsi="Bank Gothic Light"/>
          <w:sz w:val="56"/>
          <w:szCs w:val="56"/>
          <w:rtl w:val="0"/>
        </w:rPr>
        <w:t xml:space="preserve"> </w:t>
      </w:r>
    </w:p>
    <w:p>
      <w:pPr>
        <w:pStyle w:val="Body"/>
        <w:jc w:val="center"/>
        <w:rPr>
          <w:rFonts w:ascii="Helvetica" w:cs="Helvetica" w:hAnsi="Helvetica" w:eastAsia="Helvetica"/>
          <w:b w:val="1"/>
          <w:bCs w:val="1"/>
          <w:color w:val="3535cb"/>
          <w:sz w:val="32"/>
          <w:szCs w:val="32"/>
          <w:u w:color="3535cb"/>
          <w:lang w:val="en-US"/>
        </w:rPr>
      </w:pPr>
      <w:r>
        <w:rPr>
          <w:rFonts w:ascii="Bradley Hand ITC TT-Bold" w:hAnsi="Bradley Hand ITC TT-Bold" w:hint="default"/>
          <w:color w:val="0e5292"/>
          <w:sz w:val="32"/>
          <w:szCs w:val="32"/>
          <w:u w:color="3535cb"/>
          <w:rtl w:val="0"/>
          <w:lang w:val="en-US"/>
        </w:rPr>
        <w:t>“</w:t>
      </w:r>
      <w:r>
        <w:rPr>
          <w:rFonts w:ascii="Bradley Hand ITC TT-Bold" w:hAnsi="Bradley Hand ITC TT-Bold"/>
          <w:color w:val="0e5292"/>
          <w:sz w:val="32"/>
          <w:szCs w:val="32"/>
          <w:u w:color="3535cb"/>
          <w:rtl w:val="0"/>
          <w:lang w:val="en-US"/>
        </w:rPr>
        <w:t>To Speak the Truth in Love</w:t>
      </w:r>
      <w:r>
        <w:rPr>
          <w:rFonts w:ascii="Bradley Hand ITC TT-Bold" w:hAnsi="Bradley Hand ITC TT-Bold" w:hint="default"/>
          <w:color w:val="0e5292"/>
          <w:sz w:val="32"/>
          <w:szCs w:val="32"/>
          <w:u w:color="3535cb"/>
          <w:rtl w:val="0"/>
          <w:lang w:val="en-US"/>
        </w:rPr>
        <w:t>”</w:t>
      </w:r>
    </w:p>
    <w:p>
      <w:pPr>
        <w:pStyle w:val="Body"/>
        <w:jc w:val="center"/>
      </w:pPr>
      <w:r>
        <w:rPr>
          <w:rtl w:val="0"/>
          <w:lang w:val="en-US"/>
        </w:rPr>
        <w:t>Dues, Additional Costs &amp; Sponsorship Information</w:t>
      </w:r>
    </w:p>
    <w:p>
      <w:pPr>
        <w:pStyle w:val="Body"/>
      </w:pPr>
    </w:p>
    <w:p>
      <w:pPr>
        <w:pStyle w:val="Body"/>
        <w:spacing w:line="276" w:lineRule="auto"/>
        <w:rPr>
          <w:b w:val="1"/>
          <w:bCs w:val="1"/>
          <w:u w:val="single"/>
        </w:rPr>
      </w:pPr>
      <w:r>
        <w:rPr>
          <w:b w:val="1"/>
          <w:bCs w:val="1"/>
          <w:u w:val="single"/>
          <w:rtl w:val="0"/>
          <w:lang w:val="en-US"/>
        </w:rPr>
        <w:t>Payment Requirements:</w:t>
      </w:r>
    </w:p>
    <w:p>
      <w:pPr>
        <w:pStyle w:val="Body"/>
      </w:pPr>
      <w:r>
        <w:rPr>
          <w:rFonts w:cs="Arial Unicode MS" w:eastAsia="Arial Unicode MS"/>
          <w:rtl w:val="0"/>
          <w:lang w:val="en-US"/>
        </w:rPr>
        <w:t xml:space="preserve">1. Yearly Club 415Membership Dues- $100/student (New members require half </w:t>
      </w:r>
      <w:r>
        <w:rPr>
          <w:rFonts w:cs="Arial Unicode MS" w:eastAsia="Arial Unicode MS"/>
          <w:i w:val="1"/>
          <w:iCs w:val="1"/>
          <w:rtl w:val="0"/>
          <w:lang w:val="en-US"/>
        </w:rPr>
        <w:t>non-refundable</w:t>
      </w:r>
      <w:r>
        <w:rPr>
          <w:rFonts w:cs="Arial Unicode MS" w:eastAsia="Arial Unicode MS"/>
          <w:rtl w:val="0"/>
          <w:lang w:val="en-US"/>
        </w:rPr>
        <w:t xml:space="preserve"> payment at registration.)</w:t>
      </w:r>
    </w:p>
    <w:p>
      <w:pPr>
        <w:pStyle w:val="Body"/>
        <w:spacing w:line="276" w:lineRule="auto"/>
      </w:pPr>
      <w:r>
        <w:tab/>
      </w:r>
      <w:r>
        <w:rPr>
          <w:rFonts w:ascii="Arial Unicode MS" w:cs="Arial Unicode MS" w:hAnsi="Arial Unicode MS" w:eastAsia="Arial Unicode MS" w:hint="default"/>
          <w:b w:val="0"/>
          <w:bCs w:val="0"/>
          <w:i w:val="0"/>
          <w:iCs w:val="0"/>
          <w:rtl w:val="0"/>
          <w:lang w:val="en-US"/>
        </w:rPr>
        <w:t>❑</w:t>
      </w:r>
      <w:r>
        <w:rPr>
          <w:rFonts w:ascii="Wingdings" w:hAnsi="Wingdings"/>
          <w:rtl w:val="0"/>
          <w:lang w:val="en-US"/>
        </w:rPr>
        <w:t xml:space="preserve"> </w:t>
      </w:r>
      <w:r>
        <w:rPr>
          <w:rtl w:val="0"/>
          <w:lang w:val="en-US"/>
        </w:rPr>
        <w:t>Sponsors may be obtained to cover membership fees (see Sponsorship Information below)</w:t>
      </w:r>
    </w:p>
    <w:p>
      <w:pPr>
        <w:pStyle w:val="Body"/>
        <w:spacing w:line="276" w:lineRule="auto"/>
      </w:pPr>
      <w:r>
        <w:tab/>
      </w:r>
      <w:r>
        <w:rPr>
          <w:rFonts w:ascii="Arial Unicode MS" w:cs="Arial Unicode MS" w:hAnsi="Arial Unicode MS" w:eastAsia="Arial Unicode MS" w:hint="default"/>
          <w:b w:val="0"/>
          <w:bCs w:val="0"/>
          <w:i w:val="0"/>
          <w:iCs w:val="0"/>
          <w:rtl w:val="0"/>
          <w:lang w:val="en-US"/>
        </w:rPr>
        <w:t>❑</w:t>
      </w:r>
      <w:r>
        <w:rPr>
          <w:rtl w:val="0"/>
          <w:lang w:val="de-DE"/>
        </w:rPr>
        <w:t xml:space="preserve">    Balance Due In Full August 1</w:t>
      </w:r>
      <w:r>
        <w:rPr>
          <w:rtl w:val="0"/>
          <w:lang w:val="en-US"/>
        </w:rPr>
        <w:t>6</w:t>
      </w:r>
      <w:r>
        <w:rPr>
          <w:rtl w:val="0"/>
        </w:rPr>
        <w:t>, 201</w:t>
      </w:r>
      <w:r>
        <w:rPr>
          <w:rtl w:val="0"/>
          <w:lang w:val="en-US"/>
        </w:rPr>
        <w:t>8</w:t>
      </w:r>
    </w:p>
    <w:p>
      <w:pPr>
        <w:pStyle w:val="Body"/>
        <w:spacing w:line="276" w:lineRule="auto"/>
      </w:pPr>
      <w:r>
        <w:rPr>
          <w:rtl w:val="0"/>
          <w:lang w:val="en-US"/>
        </w:rPr>
        <w:t>2. Yearly TACHE Membership Dues- $45/family</w:t>
      </w:r>
    </w:p>
    <w:p>
      <w:pPr>
        <w:pStyle w:val="Body"/>
        <w:spacing w:line="276" w:lineRule="auto"/>
      </w:pPr>
      <w:r>
        <w:tab/>
      </w:r>
      <w:r>
        <w:rPr>
          <w:rFonts w:ascii="Arial Unicode MS" w:cs="Arial Unicode MS" w:hAnsi="Arial Unicode MS" w:eastAsia="Arial Unicode MS" w:hint="default"/>
          <w:b w:val="0"/>
          <w:bCs w:val="0"/>
          <w:i w:val="0"/>
          <w:iCs w:val="0"/>
          <w:rtl w:val="0"/>
          <w:lang w:val="en-US"/>
        </w:rPr>
        <w:t>❑</w:t>
      </w:r>
      <w:r>
        <w:rPr>
          <w:rFonts w:ascii="Wingdings" w:hAnsi="Wingdings"/>
          <w:rtl w:val="0"/>
          <w:lang w:val="en-US"/>
        </w:rPr>
        <w:t xml:space="preserve"> </w:t>
      </w:r>
      <w:r>
        <w:rPr>
          <w:rtl w:val="0"/>
          <w:lang w:val="it-IT"/>
        </w:rPr>
        <w:t>Due August 1</w:t>
      </w:r>
      <w:r>
        <w:rPr>
          <w:rtl w:val="0"/>
          <w:lang w:val="en-US"/>
        </w:rPr>
        <w:t>6</w:t>
      </w:r>
      <w:r>
        <w:rPr>
          <w:rtl w:val="0"/>
        </w:rPr>
        <w:t>, 201</w:t>
      </w:r>
      <w:r>
        <w:rPr>
          <w:rtl w:val="0"/>
          <w:lang w:val="en-US"/>
        </w:rPr>
        <w:t>8</w:t>
      </w:r>
    </w:p>
    <w:p>
      <w:pPr>
        <w:pStyle w:val="Body"/>
        <w:spacing w:line="276" w:lineRule="auto"/>
      </w:pPr>
      <w:r>
        <w:rPr>
          <w:rtl w:val="0"/>
          <w:lang w:val="en-US"/>
        </w:rPr>
        <w:t xml:space="preserve">3. Yearly STOA Membership Dues- </w:t>
      </w:r>
      <w:r>
        <w:rPr>
          <w:rtl w:val="0"/>
          <w:lang w:val="en-US"/>
        </w:rPr>
        <w:t>~</w:t>
      </w:r>
      <w:r>
        <w:rPr>
          <w:rtl w:val="0"/>
          <w:lang w:val="en-US"/>
        </w:rPr>
        <w:t>$40/family</w:t>
      </w:r>
    </w:p>
    <w:p>
      <w:pPr>
        <w:pStyle w:val="Body"/>
        <w:spacing w:line="276" w:lineRule="auto"/>
      </w:pPr>
      <w:r>
        <w:tab/>
      </w:r>
      <w:r>
        <w:rPr>
          <w:rFonts w:ascii="Arial Unicode MS" w:cs="Arial Unicode MS" w:hAnsi="Arial Unicode MS" w:eastAsia="Arial Unicode MS" w:hint="default"/>
          <w:b w:val="0"/>
          <w:bCs w:val="0"/>
          <w:i w:val="0"/>
          <w:iCs w:val="0"/>
          <w:rtl w:val="0"/>
          <w:lang w:val="en-US"/>
        </w:rPr>
        <w:t>❑</w:t>
      </w:r>
      <w:r>
        <w:rPr>
          <w:rFonts w:ascii="Wingdings" w:hAnsi="Wingdings"/>
          <w:rtl w:val="0"/>
          <w:lang w:val="en-US"/>
        </w:rPr>
        <w:t xml:space="preserve"> </w:t>
      </w:r>
      <w:r>
        <w:rPr>
          <w:rtl w:val="0"/>
          <w:lang w:val="en-US"/>
        </w:rPr>
        <w:t>Due Before Registration of First Tournament</w:t>
      </w:r>
    </w:p>
    <w:p>
      <w:pPr>
        <w:pStyle w:val="Body"/>
        <w:rPr>
          <w:b w:val="1"/>
          <w:bCs w:val="1"/>
        </w:rPr>
      </w:pPr>
    </w:p>
    <w:p>
      <w:pPr>
        <w:pStyle w:val="Body"/>
        <w:rPr>
          <w:b w:val="1"/>
          <w:bCs w:val="1"/>
          <w:u w:val="single"/>
        </w:rPr>
      </w:pPr>
      <w:r>
        <w:rPr>
          <w:b w:val="1"/>
          <w:bCs w:val="1"/>
          <w:u w:val="single"/>
          <w:rtl w:val="0"/>
          <w:lang w:val="en-US"/>
        </w:rPr>
        <w:t>Additional Cost for year:</w:t>
      </w:r>
    </w:p>
    <w:p>
      <w:pPr>
        <w:pStyle w:val="Body"/>
      </w:pPr>
      <w:r>
        <w:rPr>
          <w:rFonts w:cs="Arial Unicode MS" w:eastAsia="Arial Unicode MS"/>
          <w:b w:val="1"/>
          <w:bCs w:val="1"/>
          <w:rtl w:val="0"/>
          <w:lang w:val="en-US"/>
        </w:rPr>
        <w:t>Debaters ONLY</w:t>
      </w:r>
      <w:r>
        <w:rPr>
          <w:rFonts w:cs="Arial Unicode MS" w:eastAsia="Arial Unicode MS"/>
          <w:b w:val="1"/>
          <w:bCs w:val="1"/>
          <w:rtl w:val="0"/>
          <w:lang w:val="en-US"/>
        </w:rPr>
        <w:t xml:space="preserve">: </w:t>
      </w:r>
      <w:r>
        <w:rPr>
          <w:rFonts w:cs="Arial Unicode MS" w:eastAsia="Arial Unicode MS"/>
          <w:rtl w:val="0"/>
          <w:lang w:val="en-US"/>
        </w:rPr>
        <w:t>Club</w:t>
      </w:r>
      <w:r>
        <w:rPr>
          <w:rFonts w:cs="Arial Unicode MS" w:eastAsia="Arial Unicode MS"/>
          <w:rtl w:val="0"/>
          <w:lang w:val="de-DE"/>
        </w:rPr>
        <w:t xml:space="preserve"> Debate </w:t>
      </w:r>
      <w:r>
        <w:rPr>
          <w:rFonts w:cs="Arial Unicode MS" w:eastAsia="Arial Unicode MS"/>
          <w:rtl w:val="0"/>
          <w:lang w:val="en-US"/>
        </w:rPr>
        <w:t>Dues</w:t>
      </w:r>
      <w:r>
        <w:rPr>
          <w:rFonts w:cs="Arial Unicode MS" w:eastAsia="Arial Unicode MS"/>
          <w:rtl w:val="0"/>
          <w:lang w:val="en-US"/>
        </w:rPr>
        <w:t xml:space="preserve">- $50 (due </w:t>
      </w:r>
      <w:r>
        <w:rPr>
          <w:rFonts w:cs="Arial Unicode MS" w:eastAsia="Arial Unicode MS"/>
          <w:rtl w:val="0"/>
          <w:lang w:val="en-US"/>
        </w:rPr>
        <w:t>August 14</w:t>
      </w:r>
      <w:r>
        <w:rPr>
          <w:rFonts w:cs="Arial Unicode MS" w:eastAsia="Arial Unicode MS"/>
          <w:vertAlign w:val="superscript"/>
          <w:rtl w:val="0"/>
          <w:lang w:val="en-US"/>
        </w:rPr>
        <w:t>th</w:t>
      </w:r>
      <w:r>
        <w:rPr>
          <w:rFonts w:cs="Arial Unicode MS" w:eastAsia="Arial Unicode MS"/>
          <w:rtl w:val="0"/>
        </w:rPr>
        <w:t>)</w:t>
      </w:r>
    </w:p>
    <w:p>
      <w:pPr>
        <w:pStyle w:val="Body"/>
      </w:pPr>
      <w:r>
        <w:rPr>
          <w:rFonts w:cs="Arial Unicode MS" w:eastAsia="Arial Unicode MS"/>
          <w:b w:val="1"/>
          <w:bCs w:val="1"/>
          <w:rtl w:val="0"/>
          <w:lang w:val="en-US"/>
        </w:rPr>
        <w:t>Juniors Program at Club:</w:t>
      </w:r>
      <w:r>
        <w:rPr>
          <w:rFonts w:cs="Arial Unicode MS" w:eastAsia="Arial Unicode MS"/>
          <w:rtl w:val="0"/>
          <w:lang w:val="en-US"/>
        </w:rPr>
        <w:t xml:space="preserve"> $50/student (Due August 16th)</w:t>
      </w:r>
    </w:p>
    <w:p>
      <w:pPr>
        <w:pStyle w:val="Body"/>
      </w:pPr>
      <w:r>
        <w:rPr>
          <w:rFonts w:cs="Arial Unicode MS" w:eastAsia="Arial Unicode MS"/>
          <w:b w:val="1"/>
          <w:bCs w:val="1"/>
          <w:rtl w:val="0"/>
          <w:lang w:val="nl-NL"/>
        </w:rPr>
        <w:t>Tournament Fees</w:t>
      </w:r>
      <w:r>
        <w:rPr>
          <w:rFonts w:cs="Arial Unicode MS" w:eastAsia="Arial Unicode MS"/>
          <w:b w:val="1"/>
          <w:bCs w:val="1"/>
          <w:rtl w:val="0"/>
          <w:lang w:val="en-US"/>
        </w:rPr>
        <w:t>: ~</w:t>
      </w:r>
      <w:r>
        <w:rPr>
          <w:rFonts w:cs="Arial Unicode MS" w:eastAsia="Arial Unicode MS"/>
          <w:rtl w:val="0"/>
          <w:lang w:val="en-US"/>
        </w:rPr>
        <w:t>$35 + per student per tournament (depending on number of events participating in)</w:t>
      </w:r>
    </w:p>
    <w:p>
      <w:pPr>
        <w:pStyle w:val="Body"/>
      </w:pPr>
      <w:r>
        <w:rPr>
          <w:rFonts w:cs="Arial Unicode MS" w:eastAsia="Arial Unicode MS"/>
          <w:b w:val="1"/>
          <w:bCs w:val="1"/>
          <w:rtl w:val="0"/>
          <w:lang w:val="en-US"/>
        </w:rPr>
        <w:t>Tournament Expenses:</w:t>
      </w:r>
      <w:r>
        <w:rPr>
          <w:rFonts w:cs="Arial Unicode MS" w:eastAsia="Arial Unicode MS"/>
          <w:rtl w:val="0"/>
          <w:lang w:val="en-US"/>
        </w:rPr>
        <w:t xml:space="preserve"> Food</w:t>
      </w:r>
      <w:r>
        <mc:AlternateContent>
          <mc:Choice Requires="wps">
            <w:drawing>
              <wp:anchor distT="152400" distB="152400" distL="152400" distR="152400" simplePos="0" relativeHeight="251659264" behindDoc="0" locked="0" layoutInCell="1" allowOverlap="1">
                <wp:simplePos x="0" y="0"/>
                <wp:positionH relativeFrom="page">
                  <wp:posOffset>1430337</wp:posOffset>
                </wp:positionH>
                <wp:positionV relativeFrom="page">
                  <wp:posOffset>8054915</wp:posOffset>
                </wp:positionV>
                <wp:extent cx="4918075" cy="1620069"/>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4918075" cy="1620069"/>
                        </a:xfrm>
                        <a:prstGeom prst="rect">
                          <a:avLst/>
                        </a:prstGeom>
                      </wps:spPr>
                      <wps:txbx>
                        <w:txbxContent>
                          <w:tbl>
                            <w:tblPr>
                              <w:tblW w:w="7735"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83"/>
                              <w:gridCol w:w="1660"/>
                              <w:gridCol w:w="1961"/>
                              <w:gridCol w:w="1309"/>
                              <w:gridCol w:w="1322"/>
                            </w:tblGrid>
                            <w:tr>
                              <w:tblPrEx>
                                <w:shd w:val="clear" w:color="auto" w:fill="d0ddef"/>
                              </w:tblPrEx>
                              <w:trPr>
                                <w:trHeight w:val="222" w:hRule="atLeast"/>
                              </w:trPr>
                              <w:tc>
                                <w:tcPr>
                                  <w:tcW w:type="dxa" w:w="773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top"/>
                                </w:tcPr>
                                <w:p>
                                  <w:pPr>
                                    <w:pStyle w:val="Body"/>
                                  </w:pPr>
                                  <w:r>
                                    <w:rPr>
                                      <w:rStyle w:val="None"/>
                                      <w:sz w:val="20"/>
                                      <w:szCs w:val="20"/>
                                      <w:rtl w:val="0"/>
                                      <w:lang w:val="en-US"/>
                                    </w:rPr>
                                    <w:t>OFFICE USE ONLY: Date _______</w:t>
                                  </w:r>
                                </w:p>
                              </w:tc>
                            </w:tr>
                            <w:tr>
                              <w:tblPrEx>
                                <w:shd w:val="clear" w:color="auto" w:fill="d0ddef"/>
                              </w:tblPrEx>
                              <w:trPr>
                                <w:trHeight w:val="495" w:hRule="atLeast"/>
                              </w:trPr>
                              <w:tc>
                                <w:tcPr>
                                  <w:tcW w:type="dxa" w:w="1483"/>
                                  <w:tcBorders>
                                    <w:top w:val="single" w:color="000000" w:sz="4" w:space="0" w:shadow="0" w:frame="0"/>
                                    <w:left w:val="single" w:color="000000" w:sz="4" w:space="0" w:shadow="0" w:frame="0"/>
                                    <w:bottom w:val="nil"/>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Registration</w:t>
                                  </w:r>
                                </w:p>
                              </w:tc>
                              <w:tc>
                                <w:tcPr>
                                  <w:tcW w:type="dxa" w:w="1660"/>
                                  <w:tcBorders>
                                    <w:top w:val="single" w:color="000000" w:sz="4" w:space="0" w:shadow="0" w:frame="0"/>
                                    <w:left w:val="nil"/>
                                    <w:bottom w:val="nil"/>
                                    <w:right w:val="single" w:color="000000" w:sz="4" w:space="0" w:shadow="0" w:frame="0"/>
                                  </w:tcBorders>
                                  <w:shd w:val="clear" w:color="auto" w:fill="d5dce4"/>
                                  <w:tcMar>
                                    <w:top w:type="dxa" w:w="80"/>
                                    <w:left w:type="dxa" w:w="80"/>
                                    <w:bottom w:type="dxa" w:w="80"/>
                                    <w:right w:type="dxa" w:w="80"/>
                                  </w:tcMar>
                                  <w:vAlign w:val="top"/>
                                </w:tcPr>
                                <w:p>
                                  <w:pPr>
                                    <w:pStyle w:val="Body"/>
                                    <w:rPr>
                                      <w:rStyle w:val="None"/>
                                      <w:sz w:val="20"/>
                                      <w:szCs w:val="2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Cash</w:t>
                                  </w:r>
                                </w:p>
                                <w:p>
                                  <w:pPr>
                                    <w:pStyle w:val="Body"/>
                                    <w:bidi w:val="0"/>
                                    <w:ind w:left="0" w:right="0" w:firstLine="0"/>
                                    <w:jc w:val="left"/>
                                    <w:rPr>
                                      <w:rtl w:val="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Check # _____</w:t>
                                  </w:r>
                                </w:p>
                              </w:tc>
                              <w:tc>
                                <w:tcPr>
                                  <w:tcW w:type="dxa" w:w="1961"/>
                                  <w:tcBorders>
                                    <w:top w:val="single" w:color="000000" w:sz="4" w:space="0" w:shadow="0" w:frame="0"/>
                                    <w:left w:val="single" w:color="000000" w:sz="4" w:space="0" w:shadow="0" w:frame="0"/>
                                    <w:bottom w:val="nil"/>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Forms:</w:t>
                                  </w:r>
                                </w:p>
                              </w:tc>
                              <w:tc>
                                <w:tcPr>
                                  <w:tcW w:type="dxa" w:w="1309"/>
                                  <w:tcBorders>
                                    <w:top w:val="single" w:color="000000" w:sz="4" w:space="0" w:shadow="0" w:frame="0"/>
                                    <w:left w:val="nil"/>
                                    <w:bottom w:val="nil"/>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Given:</w:t>
                                  </w:r>
                                </w:p>
                              </w:tc>
                              <w:tc>
                                <w:tcPr>
                                  <w:tcW w:type="dxa" w:w="1322"/>
                                  <w:tcBorders>
                                    <w:top w:val="single" w:color="000000" w:sz="4" w:space="0" w:shadow="0" w:frame="0"/>
                                    <w:left w:val="nil"/>
                                    <w:bottom w:val="nil"/>
                                    <w:right w:val="single" w:color="000000" w:sz="4" w:space="0" w:shadow="0" w:frame="0"/>
                                  </w:tcBorders>
                                  <w:shd w:val="clear" w:color="auto" w:fill="d5dce4"/>
                                  <w:tcMar>
                                    <w:top w:type="dxa" w:w="80"/>
                                    <w:left w:type="dxa" w:w="80"/>
                                    <w:bottom w:type="dxa" w:w="80"/>
                                    <w:right w:type="dxa" w:w="80"/>
                                  </w:tcMar>
                                  <w:vAlign w:val="top"/>
                                </w:tcPr>
                                <w:p>
                                  <w:pPr>
                                    <w:pStyle w:val="Body"/>
                                  </w:pPr>
                                  <w:r>
                                    <w:rPr>
                                      <w:rStyle w:val="None"/>
                                      <w:b w:val="1"/>
                                      <w:bCs w:val="1"/>
                                      <w:rtl w:val="0"/>
                                      <w:lang w:val="en-US"/>
                                    </w:rPr>
                                    <w:t>Received:</w:t>
                                  </w:r>
                                </w:p>
                              </w:tc>
                            </w:tr>
                            <w:tr>
                              <w:tblPrEx>
                                <w:shd w:val="clear" w:color="auto" w:fill="d0ddef"/>
                              </w:tblPrEx>
                              <w:trPr>
                                <w:trHeight w:val="590" w:hRule="atLeast"/>
                              </w:trPr>
                              <w:tc>
                                <w:tcPr>
                                  <w:tcW w:type="dxa" w:w="1483"/>
                                  <w:tcBorders>
                                    <w:top w:val="nil"/>
                                    <w:left w:val="single" w:color="000000" w:sz="4" w:space="0" w:shadow="0" w:frame="0"/>
                                    <w:bottom w:val="nil"/>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Sponsor Amount</w:t>
                                  </w:r>
                                </w:p>
                              </w:tc>
                              <w:tc>
                                <w:tcPr>
                                  <w:tcW w:type="dxa" w:w="1660"/>
                                  <w:tcBorders>
                                    <w:top w:val="nil"/>
                                    <w:left w:val="nil"/>
                                    <w:bottom w:val="nil"/>
                                    <w:right w:val="single" w:color="000000" w:sz="4" w:space="0" w:shadow="0" w:frame="0"/>
                                  </w:tcBorders>
                                  <w:shd w:val="clear" w:color="auto" w:fill="d5dce4"/>
                                  <w:tcMar>
                                    <w:top w:type="dxa" w:w="80"/>
                                    <w:left w:type="dxa" w:w="80"/>
                                    <w:bottom w:type="dxa" w:w="80"/>
                                    <w:right w:type="dxa" w:w="80"/>
                                  </w:tcMar>
                                  <w:vAlign w:val="top"/>
                                </w:tcPr>
                                <w:p>
                                  <w:pPr>
                                    <w:pStyle w:val="Body"/>
                                    <w:rPr>
                                      <w:rStyle w:val="None"/>
                                      <w:sz w:val="20"/>
                                      <w:szCs w:val="2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Cash</w:t>
                                  </w:r>
                                </w:p>
                                <w:p>
                                  <w:pPr>
                                    <w:pStyle w:val="Body"/>
                                    <w:bidi w:val="0"/>
                                    <w:ind w:left="0" w:right="0" w:firstLine="0"/>
                                    <w:jc w:val="left"/>
                                    <w:rPr>
                                      <w:rtl w:val="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Check # _____</w:t>
                                  </w:r>
                                </w:p>
                              </w:tc>
                              <w:tc>
                                <w:tcPr>
                                  <w:tcW w:type="dxa" w:w="1961"/>
                                  <w:tcBorders>
                                    <w:top w:val="nil"/>
                                    <w:left w:val="single" w:color="000000" w:sz="4" w:space="0" w:shadow="0" w:frame="0"/>
                                    <w:bottom w:val="nil"/>
                                    <w:right w:val="nil"/>
                                  </w:tcBorders>
                                  <w:shd w:val="clear" w:color="auto" w:fill="d5dce4"/>
                                  <w:tcMar>
                                    <w:top w:type="dxa" w:w="80"/>
                                    <w:left w:type="dxa" w:w="80"/>
                                    <w:bottom w:type="dxa" w:w="80"/>
                                    <w:right w:type="dxa" w:w="80"/>
                                  </w:tcMar>
                                  <w:vAlign w:val="top"/>
                                </w:tcPr>
                                <w:p>
                                  <w:pPr>
                                    <w:pStyle w:val="Body"/>
                                  </w:pPr>
                                  <w:r>
                                    <w:rPr>
                                      <w:rStyle w:val="None"/>
                                      <w:sz w:val="20"/>
                                      <w:szCs w:val="20"/>
                                      <w:rtl w:val="0"/>
                                      <w:lang w:val="en-US"/>
                                    </w:rPr>
                                    <w:t>Registration</w:t>
                                  </w:r>
                                </w:p>
                              </w:tc>
                              <w:tc>
                                <w:tcPr>
                                  <w:tcW w:type="dxa" w:w="1309"/>
                                  <w:tcBorders>
                                    <w:top w:val="nil"/>
                                    <w:left w:val="nil"/>
                                    <w:bottom w:val="nil"/>
                                    <w:right w:val="nil"/>
                                  </w:tcBorders>
                                  <w:shd w:val="clear" w:color="auto" w:fill="d5dce4"/>
                                  <w:tcMar>
                                    <w:top w:type="dxa" w:w="80"/>
                                    <w:left w:type="dxa" w:w="80"/>
                                    <w:bottom w:type="dxa" w:w="80"/>
                                    <w:right w:type="dxa" w:w="80"/>
                                  </w:tcMar>
                                  <w:vAlign w:val="top"/>
                                </w:tcPr>
                                <w:p>
                                  <w:pPr>
                                    <w:pStyle w:val="Body"/>
                                  </w:pPr>
                                  <w:r>
                                    <w:rPr>
                                      <w:rStyle w:val="None"/>
                                      <w:rFonts w:ascii="Arial Unicode MS" w:cs="Arial Unicode MS" w:hAnsi="Arial Unicode MS" w:eastAsia="Arial Unicode MS" w:hint="default"/>
                                      <w:b w:val="0"/>
                                      <w:bCs w:val="0"/>
                                      <w:i w:val="0"/>
                                      <w:iCs w:val="0"/>
                                      <w:rtl w:val="0"/>
                                      <w:lang w:val="en-US"/>
                                    </w:rPr>
                                    <w:t>❑</w:t>
                                  </w:r>
                                </w:p>
                              </w:tc>
                              <w:tc>
                                <w:tcPr>
                                  <w:tcW w:type="dxa" w:w="1322"/>
                                  <w:tcBorders>
                                    <w:top w:val="nil"/>
                                    <w:left w:val="nil"/>
                                    <w:bottom w:val="nil"/>
                                    <w:right w:val="single" w:color="000000" w:sz="4" w:space="0" w:shadow="0" w:frame="0"/>
                                  </w:tcBorders>
                                  <w:shd w:val="clear" w:color="auto" w:fill="d5dce4"/>
                                  <w:tcMar>
                                    <w:top w:type="dxa" w:w="80"/>
                                    <w:left w:type="dxa" w:w="80"/>
                                    <w:bottom w:type="dxa" w:w="80"/>
                                    <w:right w:type="dxa" w:w="80"/>
                                  </w:tcMar>
                                  <w:vAlign w:val="top"/>
                                </w:tcPr>
                                <w:p>
                                  <w:pPr>
                                    <w:pStyle w:val="Body"/>
                                  </w:pPr>
                                  <w:r>
                                    <w:rPr>
                                      <w:rStyle w:val="None"/>
                                      <w:rFonts w:ascii="Arial Unicode MS" w:cs="Arial Unicode MS" w:hAnsi="Arial Unicode MS" w:eastAsia="Arial Unicode MS" w:hint="default"/>
                                      <w:b w:val="0"/>
                                      <w:bCs w:val="0"/>
                                      <w:i w:val="0"/>
                                      <w:iCs w:val="0"/>
                                      <w:rtl w:val="0"/>
                                      <w:lang w:val="en-US"/>
                                    </w:rPr>
                                    <w:t>❑</w:t>
                                  </w:r>
                                </w:p>
                              </w:tc>
                            </w:tr>
                            <w:tr>
                              <w:tblPrEx>
                                <w:shd w:val="clear" w:color="auto" w:fill="d0ddef"/>
                              </w:tblPrEx>
                              <w:trPr>
                                <w:trHeight w:val="595" w:hRule="atLeast"/>
                              </w:trPr>
                              <w:tc>
                                <w:tcPr>
                                  <w:tcW w:type="dxa" w:w="1483"/>
                                  <w:tcBorders>
                                    <w:top w:val="nil"/>
                                    <w:left w:val="single" w:color="000000" w:sz="4" w:space="0" w:shadow="0" w:frame="0"/>
                                    <w:bottom w:val="single" w:color="000000" w:sz="4" w:space="0" w:shadow="0" w:frame="0"/>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Total Received</w:t>
                                  </w:r>
                                </w:p>
                              </w:tc>
                              <w:tc>
                                <w:tcPr>
                                  <w:tcW w:type="dxa" w:w="1660"/>
                                  <w:tcBorders>
                                    <w:top w:val="nil"/>
                                    <w:left w:val="nil"/>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top"/>
                                </w:tcPr>
                                <w:p>
                                  <w:pPr>
                                    <w:pStyle w:val="Body"/>
                                    <w:rPr>
                                      <w:rStyle w:val="None"/>
                                      <w:sz w:val="20"/>
                                      <w:szCs w:val="2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Cash</w:t>
                                  </w:r>
                                </w:p>
                                <w:p>
                                  <w:pPr>
                                    <w:pStyle w:val="Body"/>
                                    <w:bidi w:val="0"/>
                                    <w:ind w:left="0" w:right="0" w:firstLine="0"/>
                                    <w:jc w:val="left"/>
                                    <w:rPr>
                                      <w:rtl w:val="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Check # _____</w:t>
                                  </w:r>
                                </w:p>
                              </w:tc>
                              <w:tc>
                                <w:tcPr>
                                  <w:tcW w:type="dxa" w:w="1961"/>
                                  <w:tcBorders>
                                    <w:top w:val="nil"/>
                                    <w:left w:val="single" w:color="000000" w:sz="4" w:space="0" w:shadow="0" w:frame="0"/>
                                    <w:bottom w:val="single" w:color="000000" w:sz="4" w:space="0" w:shadow="0" w:frame="0"/>
                                    <w:right w:val="nil"/>
                                  </w:tcBorders>
                                  <w:shd w:val="clear" w:color="auto" w:fill="d5dce4"/>
                                  <w:tcMar>
                                    <w:top w:type="dxa" w:w="80"/>
                                    <w:left w:type="dxa" w:w="80"/>
                                    <w:bottom w:type="dxa" w:w="80"/>
                                    <w:right w:type="dxa" w:w="80"/>
                                  </w:tcMar>
                                  <w:vAlign w:val="top"/>
                                </w:tcPr>
                                <w:p>
                                  <w:pPr>
                                    <w:pStyle w:val="Body"/>
                                  </w:pPr>
                                  <w:r>
                                    <w:rPr>
                                      <w:rStyle w:val="None"/>
                                      <w:sz w:val="20"/>
                                      <w:szCs w:val="20"/>
                                      <w:rtl w:val="0"/>
                                      <w:lang w:val="en-US"/>
                                    </w:rPr>
                                    <w:t>Payment/Sponsorship</w:t>
                                  </w:r>
                                </w:p>
                              </w:tc>
                              <w:tc>
                                <w:tcPr>
                                  <w:tcW w:type="dxa" w:w="1309"/>
                                  <w:tcBorders>
                                    <w:top w:val="nil"/>
                                    <w:left w:val="nil"/>
                                    <w:bottom w:val="single" w:color="000000" w:sz="4" w:space="0" w:shadow="0" w:frame="0"/>
                                    <w:right w:val="nil"/>
                                  </w:tcBorders>
                                  <w:shd w:val="clear" w:color="auto" w:fill="d5dce4"/>
                                  <w:tcMar>
                                    <w:top w:type="dxa" w:w="80"/>
                                    <w:left w:type="dxa" w:w="80"/>
                                    <w:bottom w:type="dxa" w:w="80"/>
                                    <w:right w:type="dxa" w:w="80"/>
                                  </w:tcMar>
                                  <w:vAlign w:val="top"/>
                                </w:tcPr>
                                <w:p>
                                  <w:pPr>
                                    <w:pStyle w:val="Body"/>
                                  </w:pPr>
                                  <w:r>
                                    <w:rPr>
                                      <w:rStyle w:val="None"/>
                                      <w:rFonts w:ascii="Arial Unicode MS" w:cs="Arial Unicode MS" w:hAnsi="Arial Unicode MS" w:eastAsia="Arial Unicode MS" w:hint="default"/>
                                      <w:b w:val="0"/>
                                      <w:bCs w:val="0"/>
                                      <w:i w:val="0"/>
                                      <w:iCs w:val="0"/>
                                      <w:rtl w:val="0"/>
                                      <w:lang w:val="en-US"/>
                                    </w:rPr>
                                    <w:t>❑</w:t>
                                  </w:r>
                                </w:p>
                              </w:tc>
                              <w:tc>
                                <w:tcPr>
                                  <w:tcW w:type="dxa" w:w="1322"/>
                                  <w:tcBorders>
                                    <w:top w:val="nil"/>
                                    <w:left w:val="nil"/>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top"/>
                                </w:tcPr>
                                <w:p>
                                  <w:pPr>
                                    <w:pStyle w:val="Body"/>
                                  </w:pPr>
                                  <w:r>
                                    <w:rPr>
                                      <w:rStyle w:val="None"/>
                                      <w:rFonts w:ascii="Arial Unicode MS" w:cs="Arial Unicode MS" w:hAnsi="Arial Unicode MS" w:eastAsia="Arial Unicode MS" w:hint="default"/>
                                      <w:b w:val="0"/>
                                      <w:bCs w:val="0"/>
                                      <w:i w:val="0"/>
                                      <w:iCs w:val="0"/>
                                      <w:rtl w:val="0"/>
                                      <w:lang w:val="en-US"/>
                                    </w:rPr>
                                    <w:t>❑</w:t>
                                  </w:r>
                                </w:p>
                              </w:tc>
                            </w:tr>
                          </w:tbl>
                        </w:txbxContent>
                      </wps:txbx>
                      <wps:bodyPr lIns="0" tIns="0" rIns="0" bIns="0">
                        <a:spAutoFit/>
                      </wps:bodyPr>
                    </wps:wsp>
                  </a:graphicData>
                </a:graphic>
              </wp:anchor>
            </w:drawing>
          </mc:Choice>
          <mc:Fallback>
            <w:pict>
              <v:shape id="_x0000_s1030" type="#_x0000_t202" style="visibility:visible;position:absolute;margin-left:112.6pt;margin-top:634.2pt;width:387.2pt;height:127.6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7735"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83"/>
                        <w:gridCol w:w="1660"/>
                        <w:gridCol w:w="1961"/>
                        <w:gridCol w:w="1309"/>
                        <w:gridCol w:w="1322"/>
                      </w:tblGrid>
                      <w:tr>
                        <w:tblPrEx>
                          <w:shd w:val="clear" w:color="auto" w:fill="d0ddef"/>
                        </w:tblPrEx>
                        <w:trPr>
                          <w:trHeight w:val="222" w:hRule="atLeast"/>
                        </w:trPr>
                        <w:tc>
                          <w:tcPr>
                            <w:tcW w:type="dxa" w:w="773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top"/>
                          </w:tcPr>
                          <w:p>
                            <w:pPr>
                              <w:pStyle w:val="Body"/>
                            </w:pPr>
                            <w:r>
                              <w:rPr>
                                <w:rStyle w:val="None"/>
                                <w:sz w:val="20"/>
                                <w:szCs w:val="20"/>
                                <w:rtl w:val="0"/>
                                <w:lang w:val="en-US"/>
                              </w:rPr>
                              <w:t>OFFICE USE ONLY: Date _______</w:t>
                            </w:r>
                          </w:p>
                        </w:tc>
                      </w:tr>
                      <w:tr>
                        <w:tblPrEx>
                          <w:shd w:val="clear" w:color="auto" w:fill="d0ddef"/>
                        </w:tblPrEx>
                        <w:trPr>
                          <w:trHeight w:val="495" w:hRule="atLeast"/>
                        </w:trPr>
                        <w:tc>
                          <w:tcPr>
                            <w:tcW w:type="dxa" w:w="1483"/>
                            <w:tcBorders>
                              <w:top w:val="single" w:color="000000" w:sz="4" w:space="0" w:shadow="0" w:frame="0"/>
                              <w:left w:val="single" w:color="000000" w:sz="4" w:space="0" w:shadow="0" w:frame="0"/>
                              <w:bottom w:val="nil"/>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Registration</w:t>
                            </w:r>
                          </w:p>
                        </w:tc>
                        <w:tc>
                          <w:tcPr>
                            <w:tcW w:type="dxa" w:w="1660"/>
                            <w:tcBorders>
                              <w:top w:val="single" w:color="000000" w:sz="4" w:space="0" w:shadow="0" w:frame="0"/>
                              <w:left w:val="nil"/>
                              <w:bottom w:val="nil"/>
                              <w:right w:val="single" w:color="000000" w:sz="4" w:space="0" w:shadow="0" w:frame="0"/>
                            </w:tcBorders>
                            <w:shd w:val="clear" w:color="auto" w:fill="d5dce4"/>
                            <w:tcMar>
                              <w:top w:type="dxa" w:w="80"/>
                              <w:left w:type="dxa" w:w="80"/>
                              <w:bottom w:type="dxa" w:w="80"/>
                              <w:right w:type="dxa" w:w="80"/>
                            </w:tcMar>
                            <w:vAlign w:val="top"/>
                          </w:tcPr>
                          <w:p>
                            <w:pPr>
                              <w:pStyle w:val="Body"/>
                              <w:rPr>
                                <w:rStyle w:val="None"/>
                                <w:sz w:val="20"/>
                                <w:szCs w:val="2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Cash</w:t>
                            </w:r>
                          </w:p>
                          <w:p>
                            <w:pPr>
                              <w:pStyle w:val="Body"/>
                              <w:bidi w:val="0"/>
                              <w:ind w:left="0" w:right="0" w:firstLine="0"/>
                              <w:jc w:val="left"/>
                              <w:rPr>
                                <w:rtl w:val="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Check # _____</w:t>
                            </w:r>
                          </w:p>
                        </w:tc>
                        <w:tc>
                          <w:tcPr>
                            <w:tcW w:type="dxa" w:w="1961"/>
                            <w:tcBorders>
                              <w:top w:val="single" w:color="000000" w:sz="4" w:space="0" w:shadow="0" w:frame="0"/>
                              <w:left w:val="single" w:color="000000" w:sz="4" w:space="0" w:shadow="0" w:frame="0"/>
                              <w:bottom w:val="nil"/>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Forms:</w:t>
                            </w:r>
                          </w:p>
                        </w:tc>
                        <w:tc>
                          <w:tcPr>
                            <w:tcW w:type="dxa" w:w="1309"/>
                            <w:tcBorders>
                              <w:top w:val="single" w:color="000000" w:sz="4" w:space="0" w:shadow="0" w:frame="0"/>
                              <w:left w:val="nil"/>
                              <w:bottom w:val="nil"/>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Given:</w:t>
                            </w:r>
                          </w:p>
                        </w:tc>
                        <w:tc>
                          <w:tcPr>
                            <w:tcW w:type="dxa" w:w="1322"/>
                            <w:tcBorders>
                              <w:top w:val="single" w:color="000000" w:sz="4" w:space="0" w:shadow="0" w:frame="0"/>
                              <w:left w:val="nil"/>
                              <w:bottom w:val="nil"/>
                              <w:right w:val="single" w:color="000000" w:sz="4" w:space="0" w:shadow="0" w:frame="0"/>
                            </w:tcBorders>
                            <w:shd w:val="clear" w:color="auto" w:fill="d5dce4"/>
                            <w:tcMar>
                              <w:top w:type="dxa" w:w="80"/>
                              <w:left w:type="dxa" w:w="80"/>
                              <w:bottom w:type="dxa" w:w="80"/>
                              <w:right w:type="dxa" w:w="80"/>
                            </w:tcMar>
                            <w:vAlign w:val="top"/>
                          </w:tcPr>
                          <w:p>
                            <w:pPr>
                              <w:pStyle w:val="Body"/>
                            </w:pPr>
                            <w:r>
                              <w:rPr>
                                <w:rStyle w:val="None"/>
                                <w:b w:val="1"/>
                                <w:bCs w:val="1"/>
                                <w:rtl w:val="0"/>
                                <w:lang w:val="en-US"/>
                              </w:rPr>
                              <w:t>Received:</w:t>
                            </w:r>
                          </w:p>
                        </w:tc>
                      </w:tr>
                      <w:tr>
                        <w:tblPrEx>
                          <w:shd w:val="clear" w:color="auto" w:fill="d0ddef"/>
                        </w:tblPrEx>
                        <w:trPr>
                          <w:trHeight w:val="590" w:hRule="atLeast"/>
                        </w:trPr>
                        <w:tc>
                          <w:tcPr>
                            <w:tcW w:type="dxa" w:w="1483"/>
                            <w:tcBorders>
                              <w:top w:val="nil"/>
                              <w:left w:val="single" w:color="000000" w:sz="4" w:space="0" w:shadow="0" w:frame="0"/>
                              <w:bottom w:val="nil"/>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Sponsor Amount</w:t>
                            </w:r>
                          </w:p>
                        </w:tc>
                        <w:tc>
                          <w:tcPr>
                            <w:tcW w:type="dxa" w:w="1660"/>
                            <w:tcBorders>
                              <w:top w:val="nil"/>
                              <w:left w:val="nil"/>
                              <w:bottom w:val="nil"/>
                              <w:right w:val="single" w:color="000000" w:sz="4" w:space="0" w:shadow="0" w:frame="0"/>
                            </w:tcBorders>
                            <w:shd w:val="clear" w:color="auto" w:fill="d5dce4"/>
                            <w:tcMar>
                              <w:top w:type="dxa" w:w="80"/>
                              <w:left w:type="dxa" w:w="80"/>
                              <w:bottom w:type="dxa" w:w="80"/>
                              <w:right w:type="dxa" w:w="80"/>
                            </w:tcMar>
                            <w:vAlign w:val="top"/>
                          </w:tcPr>
                          <w:p>
                            <w:pPr>
                              <w:pStyle w:val="Body"/>
                              <w:rPr>
                                <w:rStyle w:val="None"/>
                                <w:sz w:val="20"/>
                                <w:szCs w:val="2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Cash</w:t>
                            </w:r>
                          </w:p>
                          <w:p>
                            <w:pPr>
                              <w:pStyle w:val="Body"/>
                              <w:bidi w:val="0"/>
                              <w:ind w:left="0" w:right="0" w:firstLine="0"/>
                              <w:jc w:val="left"/>
                              <w:rPr>
                                <w:rtl w:val="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Check # _____</w:t>
                            </w:r>
                          </w:p>
                        </w:tc>
                        <w:tc>
                          <w:tcPr>
                            <w:tcW w:type="dxa" w:w="1961"/>
                            <w:tcBorders>
                              <w:top w:val="nil"/>
                              <w:left w:val="single" w:color="000000" w:sz="4" w:space="0" w:shadow="0" w:frame="0"/>
                              <w:bottom w:val="nil"/>
                              <w:right w:val="nil"/>
                            </w:tcBorders>
                            <w:shd w:val="clear" w:color="auto" w:fill="d5dce4"/>
                            <w:tcMar>
                              <w:top w:type="dxa" w:w="80"/>
                              <w:left w:type="dxa" w:w="80"/>
                              <w:bottom w:type="dxa" w:w="80"/>
                              <w:right w:type="dxa" w:w="80"/>
                            </w:tcMar>
                            <w:vAlign w:val="top"/>
                          </w:tcPr>
                          <w:p>
                            <w:pPr>
                              <w:pStyle w:val="Body"/>
                            </w:pPr>
                            <w:r>
                              <w:rPr>
                                <w:rStyle w:val="None"/>
                                <w:sz w:val="20"/>
                                <w:szCs w:val="20"/>
                                <w:rtl w:val="0"/>
                                <w:lang w:val="en-US"/>
                              </w:rPr>
                              <w:t>Registration</w:t>
                            </w:r>
                          </w:p>
                        </w:tc>
                        <w:tc>
                          <w:tcPr>
                            <w:tcW w:type="dxa" w:w="1309"/>
                            <w:tcBorders>
                              <w:top w:val="nil"/>
                              <w:left w:val="nil"/>
                              <w:bottom w:val="nil"/>
                              <w:right w:val="nil"/>
                            </w:tcBorders>
                            <w:shd w:val="clear" w:color="auto" w:fill="d5dce4"/>
                            <w:tcMar>
                              <w:top w:type="dxa" w:w="80"/>
                              <w:left w:type="dxa" w:w="80"/>
                              <w:bottom w:type="dxa" w:w="80"/>
                              <w:right w:type="dxa" w:w="80"/>
                            </w:tcMar>
                            <w:vAlign w:val="top"/>
                          </w:tcPr>
                          <w:p>
                            <w:pPr>
                              <w:pStyle w:val="Body"/>
                            </w:pPr>
                            <w:r>
                              <w:rPr>
                                <w:rStyle w:val="None"/>
                                <w:rFonts w:ascii="Arial Unicode MS" w:cs="Arial Unicode MS" w:hAnsi="Arial Unicode MS" w:eastAsia="Arial Unicode MS" w:hint="default"/>
                                <w:b w:val="0"/>
                                <w:bCs w:val="0"/>
                                <w:i w:val="0"/>
                                <w:iCs w:val="0"/>
                                <w:rtl w:val="0"/>
                                <w:lang w:val="en-US"/>
                              </w:rPr>
                              <w:t>❑</w:t>
                            </w:r>
                          </w:p>
                        </w:tc>
                        <w:tc>
                          <w:tcPr>
                            <w:tcW w:type="dxa" w:w="1322"/>
                            <w:tcBorders>
                              <w:top w:val="nil"/>
                              <w:left w:val="nil"/>
                              <w:bottom w:val="nil"/>
                              <w:right w:val="single" w:color="000000" w:sz="4" w:space="0" w:shadow="0" w:frame="0"/>
                            </w:tcBorders>
                            <w:shd w:val="clear" w:color="auto" w:fill="d5dce4"/>
                            <w:tcMar>
                              <w:top w:type="dxa" w:w="80"/>
                              <w:left w:type="dxa" w:w="80"/>
                              <w:bottom w:type="dxa" w:w="80"/>
                              <w:right w:type="dxa" w:w="80"/>
                            </w:tcMar>
                            <w:vAlign w:val="top"/>
                          </w:tcPr>
                          <w:p>
                            <w:pPr>
                              <w:pStyle w:val="Body"/>
                            </w:pPr>
                            <w:r>
                              <w:rPr>
                                <w:rStyle w:val="None"/>
                                <w:rFonts w:ascii="Arial Unicode MS" w:cs="Arial Unicode MS" w:hAnsi="Arial Unicode MS" w:eastAsia="Arial Unicode MS" w:hint="default"/>
                                <w:b w:val="0"/>
                                <w:bCs w:val="0"/>
                                <w:i w:val="0"/>
                                <w:iCs w:val="0"/>
                                <w:rtl w:val="0"/>
                                <w:lang w:val="en-US"/>
                              </w:rPr>
                              <w:t>❑</w:t>
                            </w:r>
                          </w:p>
                        </w:tc>
                      </w:tr>
                      <w:tr>
                        <w:tblPrEx>
                          <w:shd w:val="clear" w:color="auto" w:fill="d0ddef"/>
                        </w:tblPrEx>
                        <w:trPr>
                          <w:trHeight w:val="595" w:hRule="atLeast"/>
                        </w:trPr>
                        <w:tc>
                          <w:tcPr>
                            <w:tcW w:type="dxa" w:w="1483"/>
                            <w:tcBorders>
                              <w:top w:val="nil"/>
                              <w:left w:val="single" w:color="000000" w:sz="4" w:space="0" w:shadow="0" w:frame="0"/>
                              <w:bottom w:val="single" w:color="000000" w:sz="4" w:space="0" w:shadow="0" w:frame="0"/>
                              <w:right w:val="nil"/>
                            </w:tcBorders>
                            <w:shd w:val="clear" w:color="auto" w:fill="d5dce4"/>
                            <w:tcMar>
                              <w:top w:type="dxa" w:w="80"/>
                              <w:left w:type="dxa" w:w="80"/>
                              <w:bottom w:type="dxa" w:w="80"/>
                              <w:right w:type="dxa" w:w="80"/>
                            </w:tcMar>
                            <w:vAlign w:val="top"/>
                          </w:tcPr>
                          <w:p>
                            <w:pPr>
                              <w:pStyle w:val="Body"/>
                            </w:pPr>
                            <w:r>
                              <w:rPr>
                                <w:rStyle w:val="None"/>
                                <w:b w:val="1"/>
                                <w:bCs w:val="1"/>
                                <w:rtl w:val="0"/>
                                <w:lang w:val="en-US"/>
                              </w:rPr>
                              <w:t>Total Received</w:t>
                            </w:r>
                          </w:p>
                        </w:tc>
                        <w:tc>
                          <w:tcPr>
                            <w:tcW w:type="dxa" w:w="1660"/>
                            <w:tcBorders>
                              <w:top w:val="nil"/>
                              <w:left w:val="nil"/>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top"/>
                          </w:tcPr>
                          <w:p>
                            <w:pPr>
                              <w:pStyle w:val="Body"/>
                              <w:rPr>
                                <w:rStyle w:val="None"/>
                                <w:sz w:val="20"/>
                                <w:szCs w:val="2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Cash</w:t>
                            </w:r>
                          </w:p>
                          <w:p>
                            <w:pPr>
                              <w:pStyle w:val="Body"/>
                              <w:bidi w:val="0"/>
                              <w:ind w:left="0" w:right="0" w:firstLine="0"/>
                              <w:jc w:val="left"/>
                              <w:rPr>
                                <w:rtl w:val="0"/>
                              </w:rPr>
                            </w:pPr>
                            <w:r>
                              <w:rPr>
                                <w:rStyle w:val="None"/>
                                <w:rFonts w:ascii="Arial Unicode MS" w:cs="Arial Unicode MS" w:hAnsi="Arial Unicode MS" w:eastAsia="Arial Unicode MS" w:hint="default"/>
                                <w:b w:val="0"/>
                                <w:bCs w:val="0"/>
                                <w:i w:val="0"/>
                                <w:iCs w:val="0"/>
                                <w:sz w:val="24"/>
                                <w:szCs w:val="24"/>
                                <w:rtl w:val="0"/>
                                <w:lang w:val="en-US"/>
                              </w:rPr>
                              <w:t>❑</w:t>
                            </w:r>
                            <w:r>
                              <w:rPr>
                                <w:rStyle w:val="None"/>
                                <w:sz w:val="20"/>
                                <w:szCs w:val="20"/>
                                <w:rtl w:val="0"/>
                                <w:lang w:val="en-US"/>
                              </w:rPr>
                              <w:t>Check # _____</w:t>
                            </w:r>
                          </w:p>
                        </w:tc>
                        <w:tc>
                          <w:tcPr>
                            <w:tcW w:type="dxa" w:w="1961"/>
                            <w:tcBorders>
                              <w:top w:val="nil"/>
                              <w:left w:val="single" w:color="000000" w:sz="4" w:space="0" w:shadow="0" w:frame="0"/>
                              <w:bottom w:val="single" w:color="000000" w:sz="4" w:space="0" w:shadow="0" w:frame="0"/>
                              <w:right w:val="nil"/>
                            </w:tcBorders>
                            <w:shd w:val="clear" w:color="auto" w:fill="d5dce4"/>
                            <w:tcMar>
                              <w:top w:type="dxa" w:w="80"/>
                              <w:left w:type="dxa" w:w="80"/>
                              <w:bottom w:type="dxa" w:w="80"/>
                              <w:right w:type="dxa" w:w="80"/>
                            </w:tcMar>
                            <w:vAlign w:val="top"/>
                          </w:tcPr>
                          <w:p>
                            <w:pPr>
                              <w:pStyle w:val="Body"/>
                            </w:pPr>
                            <w:r>
                              <w:rPr>
                                <w:rStyle w:val="None"/>
                                <w:sz w:val="20"/>
                                <w:szCs w:val="20"/>
                                <w:rtl w:val="0"/>
                                <w:lang w:val="en-US"/>
                              </w:rPr>
                              <w:t>Payment/Sponsorship</w:t>
                            </w:r>
                          </w:p>
                        </w:tc>
                        <w:tc>
                          <w:tcPr>
                            <w:tcW w:type="dxa" w:w="1309"/>
                            <w:tcBorders>
                              <w:top w:val="nil"/>
                              <w:left w:val="nil"/>
                              <w:bottom w:val="single" w:color="000000" w:sz="4" w:space="0" w:shadow="0" w:frame="0"/>
                              <w:right w:val="nil"/>
                            </w:tcBorders>
                            <w:shd w:val="clear" w:color="auto" w:fill="d5dce4"/>
                            <w:tcMar>
                              <w:top w:type="dxa" w:w="80"/>
                              <w:left w:type="dxa" w:w="80"/>
                              <w:bottom w:type="dxa" w:w="80"/>
                              <w:right w:type="dxa" w:w="80"/>
                            </w:tcMar>
                            <w:vAlign w:val="top"/>
                          </w:tcPr>
                          <w:p>
                            <w:pPr>
                              <w:pStyle w:val="Body"/>
                            </w:pPr>
                            <w:r>
                              <w:rPr>
                                <w:rStyle w:val="None"/>
                                <w:rFonts w:ascii="Arial Unicode MS" w:cs="Arial Unicode MS" w:hAnsi="Arial Unicode MS" w:eastAsia="Arial Unicode MS" w:hint="default"/>
                                <w:b w:val="0"/>
                                <w:bCs w:val="0"/>
                                <w:i w:val="0"/>
                                <w:iCs w:val="0"/>
                                <w:rtl w:val="0"/>
                                <w:lang w:val="en-US"/>
                              </w:rPr>
                              <w:t>❑</w:t>
                            </w:r>
                          </w:p>
                        </w:tc>
                        <w:tc>
                          <w:tcPr>
                            <w:tcW w:type="dxa" w:w="1322"/>
                            <w:tcBorders>
                              <w:top w:val="nil"/>
                              <w:left w:val="nil"/>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top"/>
                          </w:tcPr>
                          <w:p>
                            <w:pPr>
                              <w:pStyle w:val="Body"/>
                            </w:pPr>
                            <w:r>
                              <w:rPr>
                                <w:rStyle w:val="None"/>
                                <w:rFonts w:ascii="Arial Unicode MS" w:cs="Arial Unicode MS" w:hAnsi="Arial Unicode MS" w:eastAsia="Arial Unicode MS" w:hint="default"/>
                                <w:b w:val="0"/>
                                <w:bCs w:val="0"/>
                                <w:i w:val="0"/>
                                <w:iCs w:val="0"/>
                                <w:rtl w:val="0"/>
                                <w:lang w:val="en-US"/>
                              </w:rPr>
                              <w:t>❑</w:t>
                            </w:r>
                          </w:p>
                        </w:tc>
                      </w:tr>
                    </w:tbl>
                  </w:txbxContent>
                </v:textbox>
                <w10:wrap type="none" side="bothSides" anchorx="page" anchory="page"/>
              </v:shape>
            </w:pict>
          </mc:Fallback>
        </mc:AlternateContent>
      </w:r>
      <w:r>
        <w:rPr>
          <w:rFonts w:cs="Arial Unicode MS" w:eastAsia="Arial Unicode MS"/>
          <w:rtl w:val="0"/>
          <w:lang w:val="en-US"/>
        </w:rPr>
        <w:t>, possible hotel (Most tournaments are 3 days, some debater</w:t>
      </w:r>
      <w:r>
        <w:rPr>
          <w:rFonts w:cs="Arial Unicode MS" w:eastAsia="Arial Unicode MS"/>
          <w:rtl w:val="0"/>
          <w:lang w:val="en-US"/>
        </w:rPr>
        <w:t>s</w:t>
      </w:r>
      <w:r>
        <w:rPr>
          <w:rFonts w:cs="Arial Unicode MS" w:eastAsia="Arial Unicode MS"/>
          <w:rtl w:val="0"/>
          <w:lang w:val="en-US"/>
        </w:rPr>
        <w:t xml:space="preserve"> compete for 4)</w:t>
      </w:r>
    </w:p>
    <w:p>
      <w:pPr>
        <w:pStyle w:val="Body"/>
      </w:pPr>
      <w:r>
        <w:rPr>
          <w:rFonts w:cs="Arial Unicode MS" w:eastAsia="Arial Unicode MS"/>
          <w:b w:val="1"/>
          <w:bCs w:val="1"/>
          <w:rtl w:val="0"/>
          <w:lang w:val="fr-FR"/>
        </w:rPr>
        <w:t>Tournament Attire:</w:t>
      </w:r>
      <w:r>
        <w:rPr>
          <w:rFonts w:cs="Arial Unicode MS" w:eastAsia="Arial Unicode MS"/>
          <w:rtl w:val="0"/>
          <w:lang w:val="en-US"/>
        </w:rPr>
        <w:t xml:space="preserve"> See </w:t>
      </w:r>
      <w:r>
        <w:rPr>
          <w:rStyle w:val="Hyperlink.2"/>
        </w:rPr>
        <w:fldChar w:fldCharType="begin" w:fldLock="0"/>
      </w:r>
      <w:r>
        <w:rPr>
          <w:rStyle w:val="Hyperlink.2"/>
        </w:rPr>
        <w:instrText xml:space="preserve"> HYPERLINK "http://www.STOAsouth.org"</w:instrText>
      </w:r>
      <w:r>
        <w:rPr>
          <w:rStyle w:val="Hyperlink.2"/>
        </w:rPr>
        <w:fldChar w:fldCharType="separate" w:fldLock="0"/>
      </w:r>
      <w:r>
        <w:rPr>
          <w:rStyle w:val="Hyperlink.2"/>
          <w:rFonts w:cs="Arial Unicode MS" w:eastAsia="Arial Unicode MS"/>
          <w:rtl w:val="0"/>
          <w:lang w:val="en-US"/>
        </w:rPr>
        <w:t>www.STOAsouth.org</w:t>
      </w:r>
      <w:r>
        <w:rPr/>
        <w:fldChar w:fldCharType="end" w:fldLock="0"/>
      </w:r>
      <w:r>
        <w:rPr>
          <w:rFonts w:cs="Arial Unicode MS" w:eastAsia="Arial Unicode MS"/>
          <w:rtl w:val="0"/>
          <w:lang w:val="en-US"/>
        </w:rPr>
        <w:t xml:space="preserve"> for Tournament Dress Code</w:t>
      </w:r>
    </w:p>
    <w:p>
      <w:pPr>
        <w:pStyle w:val="Body"/>
        <w:rPr>
          <w:b w:val="1"/>
          <w:bCs w:val="1"/>
          <w:sz w:val="22"/>
          <w:szCs w:val="22"/>
        </w:rPr>
      </w:pPr>
    </w:p>
    <w:p>
      <w:pPr>
        <w:pStyle w:val="Body"/>
        <w:rPr>
          <w:rStyle w:val="None"/>
          <w:b w:val="1"/>
          <w:bCs w:val="1"/>
        </w:rPr>
      </w:pPr>
      <w:r>
        <w:rPr>
          <w:rStyle w:val="None"/>
          <w:rFonts w:cs="Arial Unicode MS" w:eastAsia="Arial Unicode MS"/>
          <w:b w:val="1"/>
          <w:bCs w:val="1"/>
          <w:rtl w:val="0"/>
          <w:lang w:val="en-US"/>
        </w:rPr>
        <w:t>Sponsorship Information:</w:t>
      </w:r>
    </w:p>
    <w:p>
      <w:pPr>
        <w:pStyle w:val="Body"/>
      </w:pPr>
      <w:r>
        <w:rPr>
          <w:rFonts w:cs="Arial Unicode MS" w:eastAsia="Arial Unicode MS"/>
          <w:rtl w:val="0"/>
          <w:lang w:val="en-US"/>
        </w:rPr>
        <w:t>Each student may obtain a sponsor from a company or individual to cover the cost of Club415 Membership fees ($100/student/year). If sponsorship for the full amount is obtained, the sponsor</w:t>
      </w:r>
      <w:r>
        <w:rPr>
          <w:rFonts w:cs="Arial Unicode MS" w:eastAsia="Arial Unicode MS" w:hint="default"/>
          <w:rtl w:val="0"/>
        </w:rPr>
        <w:t>’</w:t>
      </w:r>
      <w:r>
        <w:rPr>
          <w:rFonts w:cs="Arial Unicode MS" w:eastAsia="Arial Unicode MS"/>
          <w:rtl w:val="0"/>
          <w:lang w:val="en-US"/>
        </w:rPr>
        <w:t>s name will be printed on the back of our Club T-shirts.</w:t>
      </w:r>
      <w:r>
        <w:rPr>
          <w:rFonts w:cs="Arial Unicode MS" w:eastAsia="Arial Unicode MS"/>
          <w:rtl w:val="0"/>
          <w:lang w:val="en-US"/>
        </w:rPr>
        <w:t xml:space="preserve"> </w:t>
      </w:r>
    </w:p>
    <w:p>
      <w:pPr>
        <w:pStyle w:val="Body"/>
        <w:rPr>
          <w:sz w:val="20"/>
          <w:szCs w:val="20"/>
        </w:rPr>
      </w:pPr>
    </w:p>
    <w:p>
      <w:pPr>
        <w:pStyle w:val="Body"/>
        <w:spacing w:line="276" w:lineRule="auto"/>
        <w:jc w:val="center"/>
        <w:rPr>
          <w:rStyle w:val="None"/>
          <w:b w:val="1"/>
          <w:bCs w:val="1"/>
          <w:shd w:val="clear" w:color="auto" w:fill="ffff00"/>
        </w:rPr>
      </w:pPr>
      <w:r>
        <w:rPr>
          <w:rStyle w:val="None"/>
          <w:shd w:val="clear" w:color="auto" w:fill="ffff00"/>
          <w:rtl w:val="0"/>
          <w:lang w:val="en-US"/>
        </w:rPr>
        <w:t xml:space="preserve">Please note: </w:t>
      </w:r>
      <w:r>
        <w:rPr>
          <w:rStyle w:val="None"/>
          <w:b w:val="1"/>
          <w:bCs w:val="1"/>
          <w:shd w:val="clear" w:color="auto" w:fill="ffff00"/>
          <w:rtl w:val="0"/>
          <w:lang w:val="en-US"/>
        </w:rPr>
        <w:t xml:space="preserve">Club 415 Registration fee is non-refundable. </w:t>
      </w:r>
    </w:p>
    <w:p>
      <w:pPr>
        <w:pStyle w:val="Body"/>
        <w:spacing w:line="276" w:lineRule="auto"/>
        <w:jc w:val="center"/>
      </w:pPr>
      <w:r>
        <w:rPr>
          <w:rStyle w:val="None"/>
          <w:shd w:val="clear" w:color="auto" w:fill="ffff00"/>
          <w:rtl w:val="0"/>
          <w:lang w:val="en-US"/>
        </w:rPr>
        <w:t xml:space="preserve">Fees and/or sponsor forms are due by </w:t>
      </w:r>
      <w:r>
        <w:rPr>
          <w:rStyle w:val="None"/>
          <w:b w:val="1"/>
          <w:bCs w:val="1"/>
          <w:shd w:val="clear" w:color="auto" w:fill="ffff00"/>
          <w:rtl w:val="0"/>
          <w:lang w:val="en-US"/>
        </w:rPr>
        <w:t>August 1</w:t>
      </w:r>
      <w:r>
        <w:rPr>
          <w:rStyle w:val="None"/>
          <w:b w:val="1"/>
          <w:bCs w:val="1"/>
          <w:shd w:val="clear" w:color="auto" w:fill="ffff00"/>
          <w:rtl w:val="0"/>
          <w:lang w:val="en-US"/>
        </w:rPr>
        <w:t>4</w:t>
      </w:r>
      <w:r>
        <w:rPr>
          <w:rStyle w:val="None"/>
          <w:b w:val="1"/>
          <w:bCs w:val="1"/>
          <w:shd w:val="clear" w:color="auto" w:fill="ffff00"/>
          <w:rtl w:val="0"/>
        </w:rPr>
        <w:t>, 201</w:t>
      </w:r>
      <w:r>
        <w:rPr>
          <w:rStyle w:val="None"/>
          <w:b w:val="1"/>
          <w:bCs w:val="1"/>
          <w:shd w:val="clear" w:color="auto" w:fill="ffff00"/>
          <w:rtl w:val="0"/>
          <w:lang w:val="en-US"/>
        </w:rPr>
        <w:t>8</w:t>
      </w:r>
    </w:p>
    <w:p>
      <w:pPr>
        <w:pStyle w:val="Body"/>
        <w:spacing w:line="276" w:lineRule="auto"/>
      </w:pPr>
    </w:p>
    <w:p>
      <w:pPr>
        <w:pStyle w:val="Body"/>
        <w:spacing w:line="276" w:lineRule="auto"/>
      </w:pPr>
      <w:r>
        <w:rPr>
          <w:rtl w:val="0"/>
          <w:lang w:val="en-US"/>
        </w:rPr>
        <w:t>Parent Signature ________________________________________________________ Date ______________</w:t>
      </w:r>
    </w:p>
    <w:p>
      <w:pPr>
        <w:pStyle w:val="Body"/>
        <w:rPr>
          <w:sz w:val="22"/>
          <w:szCs w:val="22"/>
        </w:rPr>
      </w:pPr>
    </w:p>
    <w:p>
      <w:pPr>
        <w:pStyle w:val="Body"/>
        <w:rPr>
          <w:rStyle w:val="None"/>
          <w:rFonts w:ascii="Rockwell" w:cs="Rockwell" w:hAnsi="Rockwell" w:eastAsia="Rockwell"/>
          <w:sz w:val="16"/>
          <w:szCs w:val="16"/>
        </w:rPr>
      </w:pPr>
      <w:r>
        <w:rPr>
          <w:rFonts w:cs="Arial Unicode MS" w:eastAsia="Arial Unicode MS"/>
          <w:rtl w:val="0"/>
          <w:lang w:val="en-US"/>
        </w:rPr>
        <w:t xml:space="preserve">Please make your check payable to </w:t>
      </w:r>
      <w:r>
        <w:rPr>
          <w:rFonts w:cs="Arial Unicode MS" w:eastAsia="Arial Unicode MS" w:hint="default"/>
          <w:rtl w:val="0"/>
          <w:lang w:val="de-DE"/>
        </w:rPr>
        <w:t>“</w:t>
      </w:r>
      <w:r>
        <w:rPr>
          <w:rFonts w:cs="Arial Unicode MS" w:eastAsia="Arial Unicode MS"/>
          <w:rtl w:val="0"/>
          <w:lang w:val="de-DE"/>
        </w:rPr>
        <w:t>TACHE</w:t>
      </w:r>
      <w:r>
        <w:rPr>
          <w:rFonts w:cs="Arial Unicode MS" w:eastAsia="Arial Unicode MS" w:hint="default"/>
          <w:rtl w:val="0"/>
        </w:rPr>
        <w:t>”</w:t>
      </w:r>
      <w:r>
        <w:rPr>
          <w:rFonts w:cs="Arial Unicode MS" w:eastAsia="Arial Unicode MS"/>
          <w:rtl w:val="0"/>
          <w:lang w:val="en-US"/>
        </w:rPr>
        <w:t xml:space="preserve">, with </w:t>
      </w:r>
      <w:r>
        <w:rPr>
          <w:rFonts w:cs="Arial Unicode MS" w:eastAsia="Arial Unicode MS" w:hint="default"/>
          <w:rtl w:val="0"/>
          <w:lang w:val="de-DE"/>
        </w:rPr>
        <w:t>“</w:t>
      </w:r>
      <w:r>
        <w:rPr>
          <w:rFonts w:cs="Arial Unicode MS" w:eastAsia="Arial Unicode MS"/>
          <w:rtl w:val="0"/>
        </w:rPr>
        <w:t>Club 415</w:t>
      </w:r>
      <w:r>
        <w:rPr>
          <w:rFonts w:cs="Arial Unicode MS" w:eastAsia="Arial Unicode MS" w:hint="default"/>
          <w:rtl w:val="0"/>
        </w:rPr>
        <w:t xml:space="preserve">” </w:t>
      </w:r>
      <w:r>
        <w:rPr>
          <w:rFonts w:cs="Arial Unicode MS" w:eastAsia="Arial Unicode MS"/>
          <w:rtl w:val="0"/>
          <w:lang w:val="en-US"/>
        </w:rPr>
        <w:t xml:space="preserve">in the memo and send it along with this form to: </w:t>
      </w:r>
    </w:p>
    <w:p>
      <w:pPr>
        <w:pStyle w:val="Body"/>
        <w:jc w:val="center"/>
        <w:rPr>
          <w:rStyle w:val="None"/>
          <w:rFonts w:ascii="Bank Gothic Light" w:cs="Bank Gothic Light" w:hAnsi="Bank Gothic Light" w:eastAsia="Bank Gothic Light"/>
          <w:color w:val="3535cb"/>
          <w:sz w:val="32"/>
          <w:szCs w:val="32"/>
          <w:u w:color="3535cb"/>
        </w:rPr>
      </w:pPr>
      <w:r>
        <w:rPr>
          <w:rStyle w:val="None"/>
          <w:rFonts w:ascii="Bodoni SvtyTwo SC ITC TT-Book" w:hAnsi="Bodoni SvtyTwo SC ITC TT-Book"/>
          <w:spacing w:val="25"/>
          <w:sz w:val="28"/>
          <w:szCs w:val="28"/>
          <w:rtl w:val="0"/>
          <w:lang w:val="en-US"/>
        </w:rPr>
        <w:t>Club</w:t>
      </w:r>
      <w:r>
        <w:rPr>
          <w:rStyle w:val="None"/>
          <w:rFonts w:ascii="Bank Gothic Light" w:hAnsi="Bank Gothic Light"/>
          <w:color w:val="3535cb"/>
          <w:sz w:val="32"/>
          <w:szCs w:val="32"/>
          <w:u w:color="3535cb"/>
          <w:rtl w:val="0"/>
        </w:rPr>
        <w:t xml:space="preserve"> </w:t>
      </w:r>
      <w:r>
        <w:rPr>
          <w:rStyle w:val="None"/>
          <w:rFonts w:ascii="Book Antiqua" w:hAnsi="Book Antiqua"/>
          <w:spacing w:val="25"/>
          <w:sz w:val="28"/>
          <w:szCs w:val="28"/>
          <w:rtl w:val="0"/>
          <w:lang w:val="en-US"/>
        </w:rPr>
        <w:t>415</w:t>
      </w:r>
    </w:p>
    <w:p>
      <w:pPr>
        <w:pStyle w:val="Body"/>
        <w:jc w:val="center"/>
      </w:pPr>
      <w:r>
        <w:rPr>
          <w:rtl w:val="0"/>
          <w:lang w:val="en-US"/>
        </w:rPr>
        <w:t xml:space="preserve">c/o </w:t>
      </w:r>
      <w:r>
        <w:rPr>
          <w:rtl w:val="0"/>
          <w:lang w:val="en-US"/>
        </w:rPr>
        <w:t>Valerie Brimer</w:t>
      </w:r>
    </w:p>
    <w:p>
      <w:pPr>
        <w:pStyle w:val="Body"/>
        <w:jc w:val="center"/>
      </w:pPr>
      <w:r>
        <w:rPr>
          <w:rtl w:val="0"/>
          <w:lang w:val="en-US"/>
        </w:rPr>
        <w:t>4300 CR 1910</w:t>
      </w:r>
    </w:p>
    <w:p>
      <w:pPr>
        <w:pStyle w:val="Body"/>
        <w:jc w:val="center"/>
      </w:pPr>
      <w:r>
        <w:rPr>
          <w:rtl w:val="0"/>
          <w:lang w:val="en-US"/>
        </w:rPr>
        <w:t>Fruitvale</w:t>
      </w:r>
      <w:r>
        <w:rPr>
          <w:rtl w:val="0"/>
          <w:lang w:val="da-DK"/>
        </w:rPr>
        <w:t>, TX 75</w:t>
      </w:r>
      <w:r>
        <w:rPr>
          <w:rtl w:val="0"/>
          <w:lang w:val="en-US"/>
        </w:rPr>
        <w:t>12</w:t>
      </w:r>
      <w:r>
        <w:rPr>
          <w:rtl w:val="0"/>
        </w:rPr>
        <w:t>7</w:t>
      </w:r>
    </w:p>
    <w:p>
      <w:pPr>
        <w:pStyle w:val="Body"/>
      </w:pPr>
    </w:p>
    <w:p>
      <w:pPr>
        <w:pStyle w:val="Body"/>
      </w:pPr>
      <w:r>
        <w:rPr>
          <w:rStyle w:val="None"/>
          <w:rFonts w:ascii="Rockwell" w:cs="Rockwell" w:hAnsi="Rockwell" w:eastAsia="Rockwell"/>
          <w:sz w:val="36"/>
          <w:szCs w:val="36"/>
        </w:rPr>
        <w:br w:type="page"/>
      </w:r>
    </w:p>
    <w:p>
      <w:pPr>
        <w:pStyle w:val="Free Form"/>
        <w:spacing w:after="320"/>
        <w:jc w:val="center"/>
        <w:rPr>
          <w:rStyle w:val="None"/>
          <w:rFonts w:ascii="Rockwell" w:cs="Rockwell" w:hAnsi="Rockwell" w:eastAsia="Rockwell"/>
          <w:spacing w:val="39"/>
          <w:sz w:val="36"/>
          <w:szCs w:val="36"/>
        </w:rPr>
      </w:pPr>
    </w:p>
    <w:p>
      <w:pPr>
        <w:pStyle w:val="Free Form"/>
        <w:spacing w:after="320"/>
        <w:jc w:val="center"/>
        <w:rPr>
          <w:rFonts w:ascii="Bodoni SvtyTwo SC ITC TT-Book" w:cs="Bodoni SvtyTwo SC ITC TT-Book" w:hAnsi="Bodoni SvtyTwo SC ITC TT-Book" w:eastAsia="Bodoni SvtyTwo SC ITC TT-Book"/>
          <w:spacing w:val="39"/>
          <w:sz w:val="44"/>
          <w:szCs w:val="44"/>
        </w:rPr>
      </w:pPr>
      <w:r>
        <w:rPr>
          <w:rFonts w:ascii="Bodoni SvtyTwo SC ITC TT-Book" w:hAnsi="Bodoni SvtyTwo SC ITC TT-Book"/>
          <w:spacing w:val="39"/>
          <w:sz w:val="44"/>
          <w:szCs w:val="44"/>
          <w:rtl w:val="0"/>
          <w:lang w:val="en-US"/>
        </w:rPr>
        <w:t>Sponsorship Form</w:t>
      </w:r>
    </w:p>
    <w:p>
      <w:pPr>
        <w:pStyle w:val="Body"/>
        <w:ind w:firstLine="180"/>
        <w:jc w:val="center"/>
      </w:pPr>
    </w:p>
    <w:p>
      <w:pPr>
        <w:pStyle w:val="Body"/>
        <w:ind w:left="360" w:right="270" w:firstLine="0"/>
      </w:pPr>
    </w:p>
    <w:p>
      <w:pPr>
        <w:pStyle w:val="Body"/>
        <w:ind w:left="360" w:right="270" w:firstLine="0"/>
      </w:pPr>
      <w:r>
        <w:rPr>
          <w:rtl w:val="0"/>
          <w:lang w:val="en-US"/>
        </w:rPr>
        <w:t>Please complete information below.</w:t>
      </w:r>
    </w:p>
    <w:p>
      <w:pPr>
        <w:pStyle w:val="Body"/>
        <w:ind w:left="360" w:right="270" w:firstLine="0"/>
      </w:pPr>
      <w:r>
        <w:rPr>
          <w:rtl w:val="0"/>
        </w:rPr>
        <w:t xml:space="preserve"> </w:t>
      </w:r>
    </w:p>
    <w:p>
      <w:pPr>
        <w:pStyle w:val="Body"/>
        <w:ind w:left="360" w:right="270" w:firstLine="0"/>
      </w:pPr>
      <w:r>
        <w:rPr>
          <w:rtl w:val="0"/>
          <w:lang w:val="en-US"/>
        </w:rPr>
        <w:t xml:space="preserve">Form and payment must be received </w:t>
      </w:r>
      <w:r>
        <w:rPr>
          <w:rStyle w:val="None"/>
          <w:b w:val="1"/>
          <w:bCs w:val="1"/>
          <w:rtl w:val="0"/>
          <w:lang w:val="en-US"/>
        </w:rPr>
        <w:t>no later than Thursday, August 1</w:t>
      </w:r>
      <w:r>
        <w:rPr>
          <w:rStyle w:val="None"/>
          <w:b w:val="1"/>
          <w:bCs w:val="1"/>
          <w:rtl w:val="0"/>
          <w:lang w:val="en-US"/>
        </w:rPr>
        <w:t>6</w:t>
      </w:r>
      <w:r>
        <w:rPr>
          <w:rStyle w:val="None"/>
          <w:b w:val="1"/>
          <w:bCs w:val="1"/>
          <w:rtl w:val="0"/>
        </w:rPr>
        <w:t>, 201</w:t>
      </w:r>
      <w:r>
        <w:rPr>
          <w:rStyle w:val="None"/>
          <w:b w:val="1"/>
          <w:bCs w:val="1"/>
          <w:rtl w:val="0"/>
          <w:lang w:val="en-US"/>
        </w:rPr>
        <w:t>8</w:t>
      </w:r>
      <w:r>
        <w:rPr>
          <w:rtl w:val="0"/>
          <w:lang w:val="en-US"/>
        </w:rPr>
        <w:t xml:space="preserve"> in order for </w:t>
      </w:r>
      <w:r>
        <w:rPr>
          <w:rStyle w:val="None"/>
          <w:i w:val="1"/>
          <w:iCs w:val="1"/>
          <w:rtl w:val="0"/>
          <w:lang w:val="en-US"/>
        </w:rPr>
        <w:t>Sponsor</w:t>
      </w:r>
      <w:r>
        <w:rPr>
          <w:rStyle w:val="None"/>
          <w:i w:val="1"/>
          <w:iCs w:val="1"/>
          <w:rtl w:val="0"/>
        </w:rPr>
        <w:t>’</w:t>
      </w:r>
      <w:r>
        <w:rPr>
          <w:rStyle w:val="None"/>
          <w:i w:val="1"/>
          <w:iCs w:val="1"/>
          <w:rtl w:val="0"/>
        </w:rPr>
        <w:t>s</w:t>
      </w:r>
      <w:r>
        <w:rPr>
          <w:rtl w:val="0"/>
        </w:rPr>
        <w:t xml:space="preserve"> </w:t>
      </w:r>
      <w:r>
        <w:rPr>
          <w:rStyle w:val="None"/>
          <w:i w:val="1"/>
          <w:iCs w:val="1"/>
          <w:rtl w:val="0"/>
          <w:lang w:val="en-US"/>
        </w:rPr>
        <w:t>name will to be include</w:t>
      </w:r>
      <w:r>
        <w:rPr>
          <w:rtl w:val="0"/>
          <w:lang w:val="en-US"/>
        </w:rPr>
        <w:t xml:space="preserve">d on the team T-shirt. </w:t>
      </w:r>
    </w:p>
    <w:p>
      <w:pPr>
        <w:pStyle w:val="Body"/>
        <w:ind w:left="360" w:right="270" w:firstLine="0"/>
      </w:pPr>
      <w:r>
        <w:rPr>
          <w:rtl w:val="0"/>
        </w:rPr>
        <w:t xml:space="preserve"> </w:t>
      </w:r>
    </w:p>
    <w:p>
      <w:pPr>
        <w:pStyle w:val="Body"/>
        <w:ind w:left="360" w:right="270" w:firstLine="0"/>
      </w:pPr>
      <w:r>
        <w:rPr>
          <w:rStyle w:val="None"/>
          <w:b w:val="1"/>
          <w:bCs w:val="1"/>
          <w:rtl w:val="0"/>
          <w:lang w:val="en-US"/>
        </w:rPr>
        <w:t>Company/Individual(s) Name(s):</w:t>
      </w:r>
      <w:r>
        <w:rPr>
          <w:rStyle w:val="None"/>
          <w:b w:val="1"/>
          <w:bCs w:val="1"/>
          <w:rtl w:val="0"/>
          <w:lang w:val="en-US"/>
        </w:rPr>
        <w:t xml:space="preserve"> </w:t>
      </w:r>
      <w:r>
        <w:rPr>
          <w:rtl w:val="0"/>
          <w:lang w:val="en-US"/>
        </w:rPr>
        <w:t xml:space="preserve">________________________________________________________ </w:t>
      </w:r>
    </w:p>
    <w:p>
      <w:pPr>
        <w:pStyle w:val="Body"/>
        <w:ind w:left="360" w:right="270" w:firstLine="0"/>
      </w:pPr>
      <w:r>
        <w:rPr>
          <w:rtl w:val="0"/>
        </w:rPr>
        <w:t xml:space="preserve"> </w:t>
      </w:r>
    </w:p>
    <w:p>
      <w:pPr>
        <w:pStyle w:val="Body"/>
        <w:ind w:left="360" w:right="270" w:firstLine="0"/>
      </w:pPr>
      <w:r>
        <w:rPr>
          <w:rStyle w:val="None"/>
          <w:b w:val="1"/>
          <w:bCs w:val="1"/>
          <w:rtl w:val="0"/>
          <w:lang w:val="en-US"/>
        </w:rPr>
        <w:t>Name(s) of Sponsorship Recipient(s)</w:t>
      </w:r>
      <w:r>
        <w:rPr>
          <w:rtl w:val="0"/>
          <w:lang w:val="en-US"/>
        </w:rPr>
        <w:t xml:space="preserve"> ______________</w:t>
      </w:r>
      <w:r>
        <w:rPr>
          <w:rtl w:val="0"/>
          <w:lang w:val="en-US"/>
        </w:rPr>
        <w:t>_______________________</w:t>
      </w:r>
      <w:r>
        <w:rPr>
          <w:rtl w:val="0"/>
          <w:lang w:val="en-US"/>
        </w:rPr>
        <w:t>________________</w:t>
      </w:r>
    </w:p>
    <w:p>
      <w:pPr>
        <w:pStyle w:val="Body"/>
        <w:ind w:left="360" w:right="270" w:firstLine="0"/>
      </w:pPr>
    </w:p>
    <w:p>
      <w:pPr>
        <w:pStyle w:val="Body"/>
        <w:ind w:left="360" w:right="270" w:firstLine="0"/>
      </w:pPr>
      <w:r>
        <w:rPr>
          <w:rStyle w:val="None"/>
          <w:b w:val="1"/>
          <w:bCs w:val="1"/>
          <w:rtl w:val="0"/>
          <w:lang w:val="en-US"/>
        </w:rPr>
        <w:t>Sponsorship Amount:</w:t>
      </w:r>
      <w:r>
        <w:rPr>
          <w:rtl w:val="0"/>
          <w:lang w:val="en-US"/>
        </w:rPr>
        <w:t xml:space="preserve"> ____________________ </w:t>
      </w:r>
    </w:p>
    <w:p>
      <w:pPr>
        <w:pStyle w:val="Body"/>
        <w:ind w:left="360" w:right="270" w:firstLine="0"/>
      </w:pPr>
      <w:r>
        <w:rPr>
          <w:rtl w:val="0"/>
        </w:rPr>
        <w:t xml:space="preserve"> </w:t>
      </w:r>
    </w:p>
    <w:p>
      <w:pPr>
        <w:pStyle w:val="Body"/>
        <w:ind w:left="360" w:right="270" w:firstLine="0"/>
      </w:pPr>
      <w:r>
        <w:rPr>
          <w:rStyle w:val="None"/>
          <w:b w:val="1"/>
          <w:bCs w:val="1"/>
          <w:rtl w:val="0"/>
          <w:lang w:val="en-US"/>
        </w:rPr>
        <w:t>Date of Sponsorship:</w:t>
      </w:r>
      <w:r>
        <w:rPr>
          <w:rtl w:val="0"/>
          <w:lang w:val="en-US"/>
        </w:rPr>
        <w:t xml:space="preserve"> _____________________ </w:t>
      </w:r>
    </w:p>
    <w:p>
      <w:pPr>
        <w:pStyle w:val="Body"/>
        <w:ind w:left="360" w:right="270" w:firstLine="0"/>
      </w:pPr>
      <w:r>
        <w:rPr>
          <w:rtl w:val="0"/>
        </w:rPr>
        <w:t xml:space="preserve"> </w:t>
      </w:r>
    </w:p>
    <w:p>
      <w:pPr>
        <w:pStyle w:val="Body"/>
        <w:ind w:left="360" w:right="270" w:firstLine="0"/>
      </w:pPr>
      <w:r>
        <w:rPr>
          <w:rStyle w:val="None"/>
          <w:b w:val="1"/>
          <w:bCs w:val="1"/>
          <w:rtl w:val="0"/>
          <w:lang w:val="en-US"/>
        </w:rPr>
        <w:t>Company Representative:</w:t>
      </w:r>
      <w:r>
        <w:rPr>
          <w:rtl w:val="0"/>
          <w:lang w:val="en-US"/>
        </w:rPr>
        <w:t xml:space="preserve"> __</w:t>
      </w:r>
      <w:r>
        <w:rPr>
          <w:rtl w:val="0"/>
          <w:lang w:val="en-US"/>
        </w:rPr>
        <w:t>____</w:t>
      </w:r>
      <w:r>
        <w:rPr>
          <w:rtl w:val="0"/>
          <w:lang w:val="en-US"/>
        </w:rPr>
        <w:t xml:space="preserve">________________________________________________________ </w:t>
      </w:r>
    </w:p>
    <w:p>
      <w:pPr>
        <w:pStyle w:val="Body"/>
        <w:ind w:left="360" w:right="270" w:firstLine="0"/>
      </w:pPr>
      <w:r>
        <w:rPr>
          <w:rtl w:val="0"/>
        </w:rPr>
        <w:t xml:space="preserve"> </w:t>
      </w:r>
    </w:p>
    <w:p>
      <w:pPr>
        <w:pStyle w:val="Body"/>
        <w:ind w:left="360" w:right="270" w:firstLine="0"/>
      </w:pPr>
      <w:r>
        <w:rPr>
          <w:rStyle w:val="None"/>
          <w:b w:val="1"/>
          <w:bCs w:val="1"/>
          <w:rtl w:val="0"/>
          <w:lang w:val="en-US"/>
        </w:rPr>
        <w:t>Address:</w:t>
      </w:r>
      <w:r>
        <w:rPr>
          <w:rtl w:val="0"/>
          <w:lang w:val="en-US"/>
        </w:rPr>
        <w:t xml:space="preserve"> _____________</w:t>
      </w:r>
      <w:r>
        <w:rPr>
          <w:rtl w:val="0"/>
          <w:lang w:val="en-US"/>
        </w:rPr>
        <w:t>___</w:t>
      </w:r>
      <w:r>
        <w:rPr>
          <w:rtl w:val="0"/>
          <w:lang w:val="en-US"/>
        </w:rPr>
        <w:t xml:space="preserve">____________________________________________________________ </w:t>
      </w:r>
    </w:p>
    <w:p>
      <w:pPr>
        <w:pStyle w:val="Body"/>
        <w:ind w:left="360" w:right="270" w:firstLine="0"/>
      </w:pPr>
      <w:r>
        <w:rPr>
          <w:rtl w:val="0"/>
        </w:rPr>
        <w:t xml:space="preserve"> </w:t>
      </w:r>
    </w:p>
    <w:p>
      <w:pPr>
        <w:pStyle w:val="Body"/>
        <w:ind w:left="360" w:right="270" w:firstLine="0"/>
      </w:pPr>
      <w:r>
        <w:rPr>
          <w:rStyle w:val="None"/>
          <w:b w:val="1"/>
          <w:bCs w:val="1"/>
          <w:rtl w:val="0"/>
          <w:lang w:val="en-US"/>
        </w:rPr>
        <w:t>Phone Number:</w:t>
      </w:r>
      <w:r>
        <w:rPr>
          <w:rtl w:val="0"/>
          <w:lang w:val="en-US"/>
        </w:rPr>
        <w:t xml:space="preserve"> _____________________________________________ </w:t>
      </w:r>
    </w:p>
    <w:p>
      <w:pPr>
        <w:pStyle w:val="Body"/>
        <w:ind w:left="360" w:right="270" w:firstLine="0"/>
      </w:pPr>
      <w:r>
        <w:rPr>
          <w:rtl w:val="0"/>
        </w:rPr>
        <w:t xml:space="preserve"> </w:t>
      </w:r>
    </w:p>
    <w:p>
      <w:pPr>
        <w:pStyle w:val="Body"/>
        <w:ind w:left="360" w:right="270" w:firstLine="0"/>
      </w:pPr>
      <w:r>
        <w:rPr>
          <w:rtl w:val="0"/>
          <w:lang w:val="en-US"/>
        </w:rPr>
        <w:t xml:space="preserve">Please make your check payable to </w:t>
      </w:r>
      <w:r>
        <w:rPr>
          <w:rtl w:val="0"/>
          <w:lang w:val="de-DE"/>
        </w:rPr>
        <w:t>“</w:t>
      </w:r>
      <w:r>
        <w:rPr>
          <w:rtl w:val="0"/>
          <w:lang w:val="de-DE"/>
        </w:rPr>
        <w:t>TACHE</w:t>
      </w:r>
      <w:r>
        <w:rPr>
          <w:rtl w:val="0"/>
        </w:rPr>
        <w:t>”</w:t>
      </w:r>
      <w:r>
        <w:rPr>
          <w:rtl w:val="0"/>
          <w:lang w:val="en-US"/>
        </w:rPr>
        <w:t xml:space="preserve">, with </w:t>
      </w:r>
      <w:r>
        <w:rPr>
          <w:rtl w:val="0"/>
          <w:lang w:val="de-DE"/>
        </w:rPr>
        <w:t>“</w:t>
      </w:r>
      <w:r>
        <w:rPr>
          <w:rtl w:val="0"/>
        </w:rPr>
        <w:t>Club 415</w:t>
      </w:r>
      <w:r>
        <w:rPr>
          <w:rtl w:val="0"/>
        </w:rPr>
        <w:t xml:space="preserve">” </w:t>
      </w:r>
      <w:r>
        <w:rPr>
          <w:rtl w:val="0"/>
          <w:lang w:val="en-US"/>
        </w:rPr>
        <w:t>in the memo and send it along with this form to:</w:t>
      </w:r>
      <w:r>
        <mc:AlternateContent>
          <mc:Choice Requires="wps">
            <w:drawing>
              <wp:anchor distT="152400" distB="152400" distL="152400" distR="152400" simplePos="0" relativeHeight="251665408" behindDoc="0" locked="0" layoutInCell="1" allowOverlap="1">
                <wp:simplePos x="0" y="0"/>
                <wp:positionH relativeFrom="margin">
                  <wp:posOffset>1936750</wp:posOffset>
                </wp:positionH>
                <wp:positionV relativeFrom="line">
                  <wp:posOffset>208280</wp:posOffset>
                </wp:positionV>
                <wp:extent cx="3175000" cy="986671"/>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wps:spPr>
                        <a:xfrm>
                          <a:off x="0" y="0"/>
                          <a:ext cx="3175000" cy="986671"/>
                        </a:xfrm>
                        <a:prstGeom prst="rect">
                          <a:avLst/>
                        </a:prstGeom>
                        <a:noFill/>
                        <a:ln w="12700" cap="flat">
                          <a:noFill/>
                          <a:miter lim="400000"/>
                        </a:ln>
                        <a:effectLst/>
                      </wps:spPr>
                      <wps:txbx>
                        <w:txbxContent>
                          <w:p>
                            <w:pPr>
                              <w:pStyle w:val="Body"/>
                              <w:jc w:val="center"/>
                              <w:rPr>
                                <w:rStyle w:val="None"/>
                                <w:rFonts w:ascii="Bank Gothic Light" w:cs="Bank Gothic Light" w:hAnsi="Bank Gothic Light" w:eastAsia="Bank Gothic Light"/>
                                <w:color w:val="3535cb"/>
                                <w:sz w:val="32"/>
                                <w:szCs w:val="32"/>
                                <w:u w:color="3535cb"/>
                              </w:rPr>
                            </w:pPr>
                            <w:r>
                              <w:rPr>
                                <w:rStyle w:val="None"/>
                                <w:rFonts w:ascii="Bodoni SvtyTwo SC ITC TT-Book" w:hAnsi="Bodoni SvtyTwo SC ITC TT-Book"/>
                                <w:spacing w:val="25"/>
                                <w:sz w:val="28"/>
                                <w:szCs w:val="28"/>
                                <w:rtl w:val="0"/>
                                <w:lang w:val="en-US"/>
                              </w:rPr>
                              <w:t>Club</w:t>
                            </w:r>
                            <w:r>
                              <w:rPr>
                                <w:rStyle w:val="None"/>
                                <w:rFonts w:ascii="Bank Gothic Light" w:hAnsi="Bank Gothic Light"/>
                                <w:color w:val="3535cb"/>
                                <w:sz w:val="32"/>
                                <w:szCs w:val="32"/>
                                <w:u w:color="3535cb"/>
                                <w:rtl w:val="0"/>
                              </w:rPr>
                              <w:t xml:space="preserve"> </w:t>
                            </w:r>
                            <w:r>
                              <w:rPr>
                                <w:rStyle w:val="None"/>
                                <w:rFonts w:ascii="Book Antiqua" w:hAnsi="Book Antiqua"/>
                                <w:spacing w:val="25"/>
                                <w:sz w:val="28"/>
                                <w:szCs w:val="28"/>
                                <w:rtl w:val="0"/>
                                <w:lang w:val="en-US"/>
                              </w:rPr>
                              <w:t>415</w:t>
                            </w:r>
                          </w:p>
                          <w:p>
                            <w:pPr>
                              <w:pStyle w:val="Body"/>
                              <w:jc w:val="center"/>
                            </w:pPr>
                            <w:r>
                              <w:rPr>
                                <w:rtl w:val="0"/>
                                <w:lang w:val="en-US"/>
                              </w:rPr>
                              <w:t xml:space="preserve">c/o </w:t>
                            </w:r>
                            <w:r>
                              <w:rPr>
                                <w:rtl w:val="0"/>
                                <w:lang w:val="en-US"/>
                              </w:rPr>
                              <w:t>Valerie Brimer</w:t>
                            </w:r>
                          </w:p>
                          <w:p>
                            <w:pPr>
                              <w:pStyle w:val="Body"/>
                              <w:jc w:val="center"/>
                            </w:pPr>
                            <w:r>
                              <w:rPr>
                                <w:rtl w:val="0"/>
                                <w:lang w:val="en-US"/>
                              </w:rPr>
                              <w:t>4300 CR 1910</w:t>
                            </w:r>
                          </w:p>
                          <w:p>
                            <w:pPr>
                              <w:pStyle w:val="Body"/>
                              <w:jc w:val="center"/>
                            </w:pPr>
                            <w:r>
                              <w:rPr>
                                <w:rtl w:val="0"/>
                                <w:lang w:val="en-US"/>
                              </w:rPr>
                              <w:t>Fruitvale</w:t>
                            </w:r>
                            <w:r>
                              <w:rPr>
                                <w:rtl w:val="0"/>
                                <w:lang w:val="da-DK"/>
                              </w:rPr>
                              <w:t>, TX 75</w:t>
                            </w:r>
                            <w:r>
                              <w:rPr>
                                <w:rtl w:val="0"/>
                                <w:lang w:val="en-US"/>
                              </w:rPr>
                              <w:t>12</w:t>
                            </w:r>
                            <w:r>
                              <w:rPr>
                                <w:rtl w:val="0"/>
                              </w:rPr>
                              <w:t>7</w:t>
                            </w:r>
                          </w:p>
                        </w:txbxContent>
                      </wps:txbx>
                      <wps:bodyPr wrap="square" lIns="45719" tIns="45719" rIns="45719" bIns="45719" numCol="1" anchor="t">
                        <a:noAutofit/>
                      </wps:bodyPr>
                    </wps:wsp>
                  </a:graphicData>
                </a:graphic>
              </wp:anchor>
            </w:drawing>
          </mc:Choice>
          <mc:Fallback>
            <w:pict>
              <v:rect id="_x0000_s1031" style="visibility:visible;position:absolute;margin-left:152.5pt;margin-top:16.4pt;width:250.0pt;height:77.7pt;z-index:25166540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Style w:val="None"/>
                          <w:rFonts w:ascii="Bank Gothic Light" w:cs="Bank Gothic Light" w:hAnsi="Bank Gothic Light" w:eastAsia="Bank Gothic Light"/>
                          <w:color w:val="3535cb"/>
                          <w:sz w:val="32"/>
                          <w:szCs w:val="32"/>
                          <w:u w:color="3535cb"/>
                        </w:rPr>
                      </w:pPr>
                      <w:r>
                        <w:rPr>
                          <w:rStyle w:val="None"/>
                          <w:rFonts w:ascii="Bodoni SvtyTwo SC ITC TT-Book" w:hAnsi="Bodoni SvtyTwo SC ITC TT-Book"/>
                          <w:spacing w:val="25"/>
                          <w:sz w:val="28"/>
                          <w:szCs w:val="28"/>
                          <w:rtl w:val="0"/>
                          <w:lang w:val="en-US"/>
                        </w:rPr>
                        <w:t>Club</w:t>
                      </w:r>
                      <w:r>
                        <w:rPr>
                          <w:rStyle w:val="None"/>
                          <w:rFonts w:ascii="Bank Gothic Light" w:hAnsi="Bank Gothic Light"/>
                          <w:color w:val="3535cb"/>
                          <w:sz w:val="32"/>
                          <w:szCs w:val="32"/>
                          <w:u w:color="3535cb"/>
                          <w:rtl w:val="0"/>
                        </w:rPr>
                        <w:t xml:space="preserve"> </w:t>
                      </w:r>
                      <w:r>
                        <w:rPr>
                          <w:rStyle w:val="None"/>
                          <w:rFonts w:ascii="Book Antiqua" w:hAnsi="Book Antiqua"/>
                          <w:spacing w:val="25"/>
                          <w:sz w:val="28"/>
                          <w:szCs w:val="28"/>
                          <w:rtl w:val="0"/>
                          <w:lang w:val="en-US"/>
                        </w:rPr>
                        <w:t>415</w:t>
                      </w:r>
                    </w:p>
                    <w:p>
                      <w:pPr>
                        <w:pStyle w:val="Body"/>
                        <w:jc w:val="center"/>
                      </w:pPr>
                      <w:r>
                        <w:rPr>
                          <w:rtl w:val="0"/>
                          <w:lang w:val="en-US"/>
                        </w:rPr>
                        <w:t xml:space="preserve">c/o </w:t>
                      </w:r>
                      <w:r>
                        <w:rPr>
                          <w:rtl w:val="0"/>
                          <w:lang w:val="en-US"/>
                        </w:rPr>
                        <w:t>Valerie Brimer</w:t>
                      </w:r>
                    </w:p>
                    <w:p>
                      <w:pPr>
                        <w:pStyle w:val="Body"/>
                        <w:jc w:val="center"/>
                      </w:pPr>
                      <w:r>
                        <w:rPr>
                          <w:rtl w:val="0"/>
                          <w:lang w:val="en-US"/>
                        </w:rPr>
                        <w:t>4300 CR 1910</w:t>
                      </w:r>
                    </w:p>
                    <w:p>
                      <w:pPr>
                        <w:pStyle w:val="Body"/>
                        <w:jc w:val="center"/>
                      </w:pPr>
                      <w:r>
                        <w:rPr>
                          <w:rtl w:val="0"/>
                          <w:lang w:val="en-US"/>
                        </w:rPr>
                        <w:t>Fruitvale</w:t>
                      </w:r>
                      <w:r>
                        <w:rPr>
                          <w:rtl w:val="0"/>
                          <w:lang w:val="da-DK"/>
                        </w:rPr>
                        <w:t>, TX 75</w:t>
                      </w:r>
                      <w:r>
                        <w:rPr>
                          <w:rtl w:val="0"/>
                          <w:lang w:val="en-US"/>
                        </w:rPr>
                        <w:t>12</w:t>
                      </w:r>
                      <w:r>
                        <w:rPr>
                          <w:rtl w:val="0"/>
                        </w:rPr>
                        <w:t>7</w:t>
                      </w:r>
                    </w:p>
                  </w:txbxContent>
                </v:textbox>
                <w10:wrap type="topAndBottom" side="bothSides" anchorx="margin"/>
              </v:rect>
            </w:pict>
          </mc:Fallback>
        </mc:AlternateContent>
      </w:r>
      <w:r>
        <w:rPr>
          <w:rtl w:val="0"/>
        </w:rPr>
        <w:t xml:space="preserve"> </w:t>
      </w:r>
    </w:p>
    <w:p>
      <w:pPr>
        <w:pStyle w:val="Free Form"/>
        <w:spacing w:after="320"/>
        <w:jc w:val="center"/>
        <w:rPr>
          <w:rFonts w:ascii="Bodoni SvtyTwo SC ITC TT-Book" w:cs="Bodoni SvtyTwo SC ITC TT-Book" w:hAnsi="Bodoni SvtyTwo SC ITC TT-Book" w:eastAsia="Bodoni SvtyTwo SC ITC TT-Book"/>
          <w:spacing w:val="25"/>
          <w:sz w:val="28"/>
          <w:szCs w:val="28"/>
        </w:rPr>
      </w:pPr>
      <w:r>
        <w:rPr>
          <w:rFonts w:ascii="Bodoni SvtyTwo SC ITC TT-Book" w:cs="Bodoni SvtyTwo SC ITC TT-Book" w:hAnsi="Bodoni SvtyTwo SC ITC TT-Book" w:eastAsia="Bodoni SvtyTwo SC ITC TT-Book"/>
          <w:spacing w:val="25"/>
          <w:sz w:val="28"/>
          <w:szCs w:val="28"/>
        </w:rPr>
        <w:drawing>
          <wp:anchor distT="25400" distB="25400" distL="25400" distR="25400" simplePos="0" relativeHeight="251663360" behindDoc="0" locked="0" layoutInCell="1" allowOverlap="1">
            <wp:simplePos x="0" y="0"/>
            <wp:positionH relativeFrom="margin">
              <wp:posOffset>2170985</wp:posOffset>
            </wp:positionH>
            <wp:positionV relativeFrom="line">
              <wp:posOffset>695101</wp:posOffset>
            </wp:positionV>
            <wp:extent cx="2503329" cy="1754324"/>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C415 logo3.png"/>
                    <pic:cNvPicPr>
                      <a:picLocks noChangeAspect="1"/>
                    </pic:cNvPicPr>
                  </pic:nvPicPr>
                  <pic:blipFill>
                    <a:blip r:embed="rId12">
                      <a:extLst/>
                    </a:blip>
                    <a:srcRect l="0" t="0" r="0" b="0"/>
                    <a:stretch>
                      <a:fillRect/>
                    </a:stretch>
                  </pic:blipFill>
                  <pic:spPr>
                    <a:xfrm>
                      <a:off x="0" y="0"/>
                      <a:ext cx="2503329" cy="1754324"/>
                    </a:xfrm>
                    <a:prstGeom prst="rect">
                      <a:avLst/>
                    </a:prstGeom>
                    <a:ln w="12700" cap="flat">
                      <a:noFill/>
                      <a:miter lim="400000"/>
                    </a:ln>
                    <a:effectLst/>
                  </pic:spPr>
                </pic:pic>
              </a:graphicData>
            </a:graphic>
          </wp:anchor>
        </w:drawing>
      </w:r>
    </w:p>
    <w:p>
      <w:pPr>
        <w:pStyle w:val="Body"/>
      </w:pPr>
      <w:r>
        <w:rPr>
          <w:rFonts w:ascii="Rockwell" w:cs="Rockwell" w:hAnsi="Rockwell" w:eastAsia="Rockwell"/>
          <w:sz w:val="36"/>
          <w:szCs w:val="36"/>
        </w:rPr>
      </w:r>
    </w:p>
    <w:sectPr>
      <w:headerReference w:type="default" r:id="rId13"/>
      <w:headerReference w:type="even" r:id="rId14"/>
      <w:footerReference w:type="default" r:id="rId15"/>
      <w:footerReference w:type="even" r:id="rId16"/>
      <w:type w:val="continuous"/>
      <w:pgSz w:w="12240" w:h="15840" w:orient="portrait"/>
      <w:pgMar w:top="360" w:right="720" w:bottom="360" w:left="72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odoni SvtyTwo SC ITC TT-Book">
    <w:charset w:val="00"/>
    <w:family w:val="roman"/>
    <w:pitch w:val="default"/>
  </w:font>
  <w:font w:name="Book Antiqua">
    <w:charset w:val="00"/>
    <w:family w:val="roman"/>
    <w:pitch w:val="default"/>
  </w:font>
  <w:font w:name="Rockwell">
    <w:charset w:val="00"/>
    <w:family w:val="roman"/>
    <w:pitch w:val="default"/>
  </w:font>
  <w:font w:name="Bradley Hand ITC TT-Bold">
    <w:charset w:val="00"/>
    <w:family w:val="roman"/>
    <w:pitch w:val="default"/>
  </w:font>
  <w:font w:name="Calibri">
    <w:charset w:val="00"/>
    <w:family w:val="roman"/>
    <w:pitch w:val="default"/>
  </w:font>
  <w:font w:name="Bank Gothic Light">
    <w:charset w:val="00"/>
    <w:family w:val="roman"/>
    <w:pitch w:val="default"/>
  </w:font>
  <w:font w:name="SU Harry Paul">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color w:val="bfbfbf"/>
        <w:u w:color="bfbfbf"/>
        <w:rtl w:val="0"/>
        <w:lang w:val="en-US"/>
      </w:rPr>
      <w:t xml:space="preserve">Page </w:t>
    </w:r>
    <w:r>
      <w:rPr>
        <w:b w:val="1"/>
        <w:bCs w:val="1"/>
        <w:color w:val="bfbfbf"/>
        <w:u w:color="bfbfbf"/>
        <w:rtl w:val="0"/>
      </w:rPr>
      <w:fldChar w:fldCharType="begin" w:fldLock="0"/>
    </w:r>
    <w:r>
      <w:rPr>
        <w:b w:val="1"/>
        <w:bCs w:val="1"/>
        <w:color w:val="bfbfbf"/>
        <w:u w:color="bfbfbf"/>
        <w:rtl w:val="0"/>
      </w:rPr>
      <w:instrText xml:space="preserve"> PAGE </w:instrText>
    </w:r>
    <w:r>
      <w:rPr>
        <w:b w:val="1"/>
        <w:bCs w:val="1"/>
        <w:color w:val="bfbfbf"/>
        <w:u w:color="bfbfbf"/>
        <w:rtl w:val="0"/>
      </w:rPr>
      <w:fldChar w:fldCharType="separate" w:fldLock="0"/>
    </w:r>
    <w:r>
      <w:rPr>
        <w:b w:val="1"/>
        <w:bCs w:val="1"/>
        <w:color w:val="bfbfbf"/>
        <w:u w:color="bfbfbf"/>
        <w:rtl w:val="0"/>
      </w:rPr>
      <w:t>3</w:t>
    </w:r>
    <w:r>
      <w:rPr>
        <w:b w:val="1"/>
        <w:bCs w:val="1"/>
        <w:color w:val="bfbfbf"/>
        <w:u w:color="bfbfbf"/>
        <w:rtl w:val="0"/>
      </w:rPr>
      <w:fldChar w:fldCharType="end" w:fldLock="0"/>
    </w:r>
    <w:r>
      <w:rPr>
        <w:color w:val="bfbfbf"/>
        <w:u w:color="bfbfbf"/>
        <w:rtl w:val="0"/>
        <w:lang w:val="en-US"/>
      </w:rPr>
      <w:t xml:space="preserve"> of </w:t>
    </w:r>
    <w:r>
      <w:rPr>
        <w:b w:val="1"/>
        <w:bCs w:val="1"/>
        <w:color w:val="bfbfbf"/>
        <w:u w:color="bfbfbf"/>
        <w:rtl w:val="0"/>
      </w:rPr>
      <w:fldChar w:fldCharType="begin" w:fldLock="0"/>
    </w:r>
    <w:r>
      <w:rPr>
        <w:b w:val="1"/>
        <w:bCs w:val="1"/>
        <w:color w:val="bfbfbf"/>
        <w:u w:color="bfbfbf"/>
        <w:rtl w:val="0"/>
      </w:rPr>
      <w:instrText xml:space="preserve"> NUMPAGES </w:instrText>
    </w:r>
    <w:r>
      <w:rPr>
        <w:b w:val="1"/>
        <w:bCs w:val="1"/>
        <w:color w:val="bfbfbf"/>
        <w:u w:color="bfbfbf"/>
        <w:rtl w:val="0"/>
      </w:rPr>
      <w:fldChar w:fldCharType="separate" w:fldLock="0"/>
    </w:r>
    <w:r>
      <w:rPr>
        <w:b w:val="1"/>
        <w:bCs w:val="1"/>
        <w:color w:val="bfbfbf"/>
        <w:u w:color="bfbfbf"/>
        <w:rtl w:val="0"/>
      </w:rPr>
      <w:t>5</w:t>
    </w:r>
    <w:r>
      <w:rPr>
        <w:b w:val="1"/>
        <w:bCs w:val="1"/>
        <w:color w:val="bfbfbf"/>
        <w:u w:color="bfbfbf"/>
        <w:rtl w:val="0"/>
      </w:rPr>
      <w:fldChar w:fldCharType="end" w:fldLock="0"/>
    </w:r>
    <w:r>
      <w:rPr>
        <w:color w:val="bfbfbf"/>
        <w:u w:color="bfbfbf"/>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color w:val="bfbfbf"/>
        <w:u w:color="bfbfbf"/>
        <w:rtl w:val="0"/>
        <w:lang w:val="en-US"/>
      </w:rPr>
      <w:t xml:space="preserve">Page </w:t>
    </w:r>
    <w:r>
      <w:rPr>
        <w:b w:val="1"/>
        <w:bCs w:val="1"/>
        <w:color w:val="bfbfbf"/>
        <w:u w:color="bfbfbf"/>
        <w:rtl w:val="0"/>
      </w:rPr>
      <w:fldChar w:fldCharType="begin" w:fldLock="0"/>
    </w:r>
    <w:r>
      <w:rPr>
        <w:b w:val="1"/>
        <w:bCs w:val="1"/>
        <w:color w:val="bfbfbf"/>
        <w:u w:color="bfbfbf"/>
        <w:rtl w:val="0"/>
      </w:rPr>
      <w:instrText xml:space="preserve"> PAGE </w:instrText>
    </w:r>
    <w:r>
      <w:rPr>
        <w:b w:val="1"/>
        <w:bCs w:val="1"/>
        <w:color w:val="bfbfbf"/>
        <w:u w:color="bfbfbf"/>
        <w:rtl w:val="0"/>
      </w:rPr>
      <w:fldChar w:fldCharType="separate" w:fldLock="0"/>
    </w:r>
    <w:r>
      <w:rPr>
        <w:b w:val="1"/>
        <w:bCs w:val="1"/>
        <w:color w:val="bfbfbf"/>
        <w:u w:color="bfbfbf"/>
        <w:rtl w:val="0"/>
      </w:rPr>
      <w:t>2</w:t>
    </w:r>
    <w:r>
      <w:rPr>
        <w:b w:val="1"/>
        <w:bCs w:val="1"/>
        <w:color w:val="bfbfbf"/>
        <w:u w:color="bfbfbf"/>
        <w:rtl w:val="0"/>
      </w:rPr>
      <w:fldChar w:fldCharType="end" w:fldLock="0"/>
    </w:r>
    <w:r>
      <w:rPr>
        <w:color w:val="bfbfbf"/>
        <w:u w:color="bfbfbf"/>
        <w:rtl w:val="0"/>
        <w:lang w:val="en-US"/>
      </w:rPr>
      <w:t xml:space="preserve"> of </w:t>
    </w:r>
    <w:r>
      <w:rPr>
        <w:b w:val="1"/>
        <w:bCs w:val="1"/>
        <w:color w:val="bfbfbf"/>
        <w:u w:color="bfbfbf"/>
        <w:rtl w:val="0"/>
      </w:rPr>
      <w:fldChar w:fldCharType="begin" w:fldLock="0"/>
    </w:r>
    <w:r>
      <w:rPr>
        <w:b w:val="1"/>
        <w:bCs w:val="1"/>
        <w:color w:val="bfbfbf"/>
        <w:u w:color="bfbfbf"/>
        <w:rtl w:val="0"/>
      </w:rPr>
      <w:instrText xml:space="preserve"> NUMPAGES </w:instrText>
    </w:r>
    <w:r>
      <w:rPr>
        <w:b w:val="1"/>
        <w:bCs w:val="1"/>
        <w:color w:val="bfbfbf"/>
        <w:u w:color="bfbfbf"/>
        <w:rtl w:val="0"/>
      </w:rPr>
      <w:fldChar w:fldCharType="separate" w:fldLock="0"/>
    </w:r>
    <w:r>
      <w:rPr>
        <w:b w:val="1"/>
        <w:bCs w:val="1"/>
        <w:color w:val="bfbfbf"/>
        <w:u w:color="bfbfbf"/>
        <w:rtl w:val="0"/>
      </w:rPr>
      <w:t>5</w:t>
    </w:r>
    <w:r>
      <w:rPr>
        <w:b w:val="1"/>
        <w:bCs w:val="1"/>
        <w:color w:val="bfbfbf"/>
        <w:u w:color="bfbfbf"/>
        <w:rtl w:val="0"/>
      </w:rPr>
      <w:fldChar w:fldCharType="end" w:fldLock="0"/>
    </w:r>
    <w:r>
      <w:rPr>
        <w:color w:val="bfbfbf"/>
        <w:u w:color="bfbfbf"/>
      </w:r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color w:val="bfbfbf"/>
        <w:u w:color="bfbfbf"/>
        <w:rtl w:val="0"/>
        <w:lang w:val="en-US"/>
      </w:rPr>
      <w:t xml:space="preserve">Page </w:t>
    </w:r>
    <w:r>
      <w:rPr>
        <w:b w:val="1"/>
        <w:bCs w:val="1"/>
        <w:color w:val="bfbfbf"/>
        <w:u w:color="bfbfbf"/>
        <w:rtl w:val="0"/>
      </w:rPr>
      <w:fldChar w:fldCharType="begin" w:fldLock="0"/>
    </w:r>
    <w:r>
      <w:rPr>
        <w:b w:val="1"/>
        <w:bCs w:val="1"/>
        <w:color w:val="bfbfbf"/>
        <w:u w:color="bfbfbf"/>
        <w:rtl w:val="0"/>
      </w:rPr>
      <w:instrText xml:space="preserve"> PAGE </w:instrText>
    </w:r>
    <w:r>
      <w:rPr>
        <w:b w:val="1"/>
        <w:bCs w:val="1"/>
        <w:color w:val="bfbfbf"/>
        <w:u w:color="bfbfbf"/>
        <w:rtl w:val="0"/>
      </w:rPr>
      <w:fldChar w:fldCharType="separate" w:fldLock="0"/>
    </w:r>
    <w:r>
      <w:rPr>
        <w:b w:val="1"/>
        <w:bCs w:val="1"/>
        <w:color w:val="bfbfbf"/>
        <w:u w:color="bfbfbf"/>
        <w:rtl w:val="0"/>
      </w:rPr>
      <w:t>3</w:t>
    </w:r>
    <w:r>
      <w:rPr>
        <w:b w:val="1"/>
        <w:bCs w:val="1"/>
        <w:color w:val="bfbfbf"/>
        <w:u w:color="bfbfbf"/>
        <w:rtl w:val="0"/>
      </w:rPr>
      <w:fldChar w:fldCharType="end" w:fldLock="0"/>
    </w:r>
    <w:r>
      <w:rPr>
        <w:color w:val="bfbfbf"/>
        <w:u w:color="bfbfbf"/>
        <w:rtl w:val="0"/>
        <w:lang w:val="en-US"/>
      </w:rPr>
      <w:t xml:space="preserve"> of </w:t>
    </w:r>
    <w:r>
      <w:rPr>
        <w:b w:val="1"/>
        <w:bCs w:val="1"/>
        <w:color w:val="bfbfbf"/>
        <w:u w:color="bfbfbf"/>
        <w:rtl w:val="0"/>
      </w:rPr>
      <w:fldChar w:fldCharType="begin" w:fldLock="0"/>
    </w:r>
    <w:r>
      <w:rPr>
        <w:b w:val="1"/>
        <w:bCs w:val="1"/>
        <w:color w:val="bfbfbf"/>
        <w:u w:color="bfbfbf"/>
        <w:rtl w:val="0"/>
      </w:rPr>
      <w:instrText xml:space="preserve"> NUMPAGES </w:instrText>
    </w:r>
    <w:r>
      <w:rPr>
        <w:b w:val="1"/>
        <w:bCs w:val="1"/>
        <w:color w:val="bfbfbf"/>
        <w:u w:color="bfbfbf"/>
        <w:rtl w:val="0"/>
      </w:rPr>
      <w:fldChar w:fldCharType="separate" w:fldLock="0"/>
    </w:r>
    <w:r>
      <w:rPr>
        <w:b w:val="1"/>
        <w:bCs w:val="1"/>
        <w:color w:val="bfbfbf"/>
        <w:u w:color="bfbfbf"/>
        <w:rtl w:val="0"/>
      </w:rPr>
      <w:t>5</w:t>
    </w:r>
    <w:r>
      <w:rPr>
        <w:b w:val="1"/>
        <w:bCs w:val="1"/>
        <w:color w:val="bfbfbf"/>
        <w:u w:color="bfbfbf"/>
        <w:rtl w:val="0"/>
      </w:rPr>
      <w:fldChar w:fldCharType="end" w:fldLock="0"/>
    </w:r>
    <w:r>
      <w:rPr>
        <w:color w:val="bfbfbf"/>
        <w:u w:color="bfbfbf"/>
      </w:r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color w:val="bfbfbf"/>
        <w:u w:color="bfbfbf"/>
        <w:rtl w:val="0"/>
        <w:lang w:val="en-US"/>
      </w:rPr>
      <w:t xml:space="preserve">Page </w:t>
    </w:r>
    <w:r>
      <w:rPr>
        <w:b w:val="1"/>
        <w:bCs w:val="1"/>
        <w:color w:val="bfbfbf"/>
        <w:u w:color="bfbfbf"/>
        <w:rtl w:val="0"/>
      </w:rPr>
      <w:fldChar w:fldCharType="begin" w:fldLock="0"/>
    </w:r>
    <w:r>
      <w:rPr>
        <w:b w:val="1"/>
        <w:bCs w:val="1"/>
        <w:color w:val="bfbfbf"/>
        <w:u w:color="bfbfbf"/>
        <w:rtl w:val="0"/>
      </w:rPr>
      <w:instrText xml:space="preserve"> PAGE </w:instrText>
    </w:r>
    <w:r>
      <w:rPr>
        <w:b w:val="1"/>
        <w:bCs w:val="1"/>
        <w:color w:val="bfbfbf"/>
        <w:u w:color="bfbfbf"/>
        <w:rtl w:val="0"/>
      </w:rPr>
      <w:fldChar w:fldCharType="separate" w:fldLock="0"/>
    </w:r>
    <w:r>
      <w:rPr>
        <w:b w:val="1"/>
        <w:bCs w:val="1"/>
        <w:color w:val="bfbfbf"/>
        <w:u w:color="bfbfbf"/>
        <w:rtl w:val="0"/>
      </w:rPr>
      <w:t>2</w:t>
    </w:r>
    <w:r>
      <w:rPr>
        <w:b w:val="1"/>
        <w:bCs w:val="1"/>
        <w:color w:val="bfbfbf"/>
        <w:u w:color="bfbfbf"/>
        <w:rtl w:val="0"/>
      </w:rPr>
      <w:fldChar w:fldCharType="end" w:fldLock="0"/>
    </w:r>
    <w:r>
      <w:rPr>
        <w:color w:val="bfbfbf"/>
        <w:u w:color="bfbfbf"/>
        <w:rtl w:val="0"/>
        <w:lang w:val="en-US"/>
      </w:rPr>
      <w:t xml:space="preserve"> of </w:t>
    </w:r>
    <w:r>
      <w:rPr>
        <w:b w:val="1"/>
        <w:bCs w:val="1"/>
        <w:color w:val="bfbfbf"/>
        <w:u w:color="bfbfbf"/>
        <w:rtl w:val="0"/>
      </w:rPr>
      <w:fldChar w:fldCharType="begin" w:fldLock="0"/>
    </w:r>
    <w:r>
      <w:rPr>
        <w:b w:val="1"/>
        <w:bCs w:val="1"/>
        <w:color w:val="bfbfbf"/>
        <w:u w:color="bfbfbf"/>
        <w:rtl w:val="0"/>
      </w:rPr>
      <w:instrText xml:space="preserve"> NUMPAGES </w:instrText>
    </w:r>
    <w:r>
      <w:rPr>
        <w:b w:val="1"/>
        <w:bCs w:val="1"/>
        <w:color w:val="bfbfbf"/>
        <w:u w:color="bfbfbf"/>
        <w:rtl w:val="0"/>
      </w:rPr>
      <w:fldChar w:fldCharType="separate" w:fldLock="0"/>
    </w:r>
    <w:r>
      <w:rPr>
        <w:b w:val="1"/>
        <w:bCs w:val="1"/>
        <w:color w:val="bfbfbf"/>
        <w:u w:color="bfbfbf"/>
        <w:rtl w:val="0"/>
      </w:rPr>
      <w:t>5</w:t>
    </w:r>
    <w:r>
      <w:rPr>
        <w:b w:val="1"/>
        <w:bCs w:val="1"/>
        <w:color w:val="bfbfbf"/>
        <w:u w:color="bfbfbf"/>
        <w:rtl w:val="0"/>
      </w:rPr>
      <w:fldChar w:fldCharType="end" w:fldLock="0"/>
    </w:r>
    <w:r>
      <w:rPr>
        <w:color w:val="bfbfbf"/>
        <w:u w:color="bfbfbf"/>
      </w:rP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color w:val="bfbfbf"/>
        <w:u w:color="bfbfbf"/>
        <w:rtl w:val="0"/>
        <w:lang w:val="en-US"/>
      </w:rPr>
      <w:t xml:space="preserve">Page </w:t>
    </w:r>
    <w:r>
      <w:rPr>
        <w:b w:val="1"/>
        <w:bCs w:val="1"/>
        <w:color w:val="bfbfbf"/>
        <w:u w:color="bfbfbf"/>
        <w:rtl w:val="0"/>
      </w:rPr>
      <w:fldChar w:fldCharType="begin" w:fldLock="0"/>
    </w:r>
    <w:r>
      <w:rPr>
        <w:b w:val="1"/>
        <w:bCs w:val="1"/>
        <w:color w:val="bfbfbf"/>
        <w:u w:color="bfbfbf"/>
        <w:rtl w:val="0"/>
      </w:rPr>
      <w:instrText xml:space="preserve"> PAGE </w:instrText>
    </w:r>
    <w:r>
      <w:rPr>
        <w:b w:val="1"/>
        <w:bCs w:val="1"/>
        <w:color w:val="bfbfbf"/>
        <w:u w:color="bfbfbf"/>
        <w:rtl w:val="0"/>
      </w:rPr>
      <w:fldChar w:fldCharType="separate" w:fldLock="0"/>
    </w:r>
    <w:r>
      <w:rPr>
        <w:b w:val="1"/>
        <w:bCs w:val="1"/>
        <w:color w:val="bfbfbf"/>
        <w:u w:color="bfbfbf"/>
        <w:rtl w:val="0"/>
      </w:rPr>
      <w:t>3</w:t>
    </w:r>
    <w:r>
      <w:rPr>
        <w:b w:val="1"/>
        <w:bCs w:val="1"/>
        <w:color w:val="bfbfbf"/>
        <w:u w:color="bfbfbf"/>
        <w:rtl w:val="0"/>
      </w:rPr>
      <w:fldChar w:fldCharType="end" w:fldLock="0"/>
    </w:r>
    <w:r>
      <w:rPr>
        <w:color w:val="bfbfbf"/>
        <w:u w:color="bfbfbf"/>
        <w:rtl w:val="0"/>
        <w:lang w:val="en-US"/>
      </w:rPr>
      <w:t xml:space="preserve"> of </w:t>
    </w:r>
    <w:r>
      <w:rPr>
        <w:b w:val="1"/>
        <w:bCs w:val="1"/>
        <w:color w:val="bfbfbf"/>
        <w:u w:color="bfbfbf"/>
        <w:rtl w:val="0"/>
      </w:rPr>
      <w:fldChar w:fldCharType="begin" w:fldLock="0"/>
    </w:r>
    <w:r>
      <w:rPr>
        <w:b w:val="1"/>
        <w:bCs w:val="1"/>
        <w:color w:val="bfbfbf"/>
        <w:u w:color="bfbfbf"/>
        <w:rtl w:val="0"/>
      </w:rPr>
      <w:instrText xml:space="preserve"> NUMPAGES </w:instrText>
    </w:r>
    <w:r>
      <w:rPr>
        <w:b w:val="1"/>
        <w:bCs w:val="1"/>
        <w:color w:val="bfbfbf"/>
        <w:u w:color="bfbfbf"/>
        <w:rtl w:val="0"/>
      </w:rPr>
      <w:fldChar w:fldCharType="separate" w:fldLock="0"/>
    </w:r>
    <w:r>
      <w:rPr>
        <w:b w:val="1"/>
        <w:bCs w:val="1"/>
        <w:color w:val="bfbfbf"/>
        <w:u w:color="bfbfbf"/>
        <w:rtl w:val="0"/>
      </w:rPr>
      <w:t>5</w:t>
    </w:r>
    <w:r>
      <w:rPr>
        <w:b w:val="1"/>
        <w:bCs w:val="1"/>
        <w:color w:val="bfbfbf"/>
        <w:u w:color="bfbfbf"/>
        <w:rtl w:val="0"/>
      </w:rPr>
      <w:fldChar w:fldCharType="end" w:fldLock="0"/>
    </w:r>
    <w:r>
      <w:rPr>
        <w:color w:val="bfbfbf"/>
        <w:u w:color="bfbfbf"/>
      </w:rPr>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color w:val="bfbfbf"/>
        <w:u w:color="bfbfbf"/>
        <w:rtl w:val="0"/>
        <w:lang w:val="en-US"/>
      </w:rPr>
      <w:t xml:space="preserve">Page </w:t>
    </w:r>
    <w:r>
      <w:rPr>
        <w:b w:val="1"/>
        <w:bCs w:val="1"/>
        <w:color w:val="bfbfbf"/>
        <w:u w:color="bfbfbf"/>
        <w:rtl w:val="0"/>
      </w:rPr>
      <w:fldChar w:fldCharType="begin" w:fldLock="0"/>
    </w:r>
    <w:r>
      <w:rPr>
        <w:b w:val="1"/>
        <w:bCs w:val="1"/>
        <w:color w:val="bfbfbf"/>
        <w:u w:color="bfbfbf"/>
        <w:rtl w:val="0"/>
      </w:rPr>
      <w:instrText xml:space="preserve"> PAGE </w:instrText>
    </w:r>
    <w:r>
      <w:rPr>
        <w:b w:val="1"/>
        <w:bCs w:val="1"/>
        <w:color w:val="bfbfbf"/>
        <w:u w:color="bfbfbf"/>
        <w:rtl w:val="0"/>
      </w:rPr>
      <w:fldChar w:fldCharType="separate" w:fldLock="0"/>
    </w:r>
    <w:r>
      <w:rPr>
        <w:b w:val="1"/>
        <w:bCs w:val="1"/>
        <w:color w:val="bfbfbf"/>
        <w:u w:color="bfbfbf"/>
        <w:rtl w:val="0"/>
      </w:rPr>
      <w:t>2</w:t>
    </w:r>
    <w:r>
      <w:rPr>
        <w:b w:val="1"/>
        <w:bCs w:val="1"/>
        <w:color w:val="bfbfbf"/>
        <w:u w:color="bfbfbf"/>
        <w:rtl w:val="0"/>
      </w:rPr>
      <w:fldChar w:fldCharType="end" w:fldLock="0"/>
    </w:r>
    <w:r>
      <w:rPr>
        <w:color w:val="bfbfbf"/>
        <w:u w:color="bfbfbf"/>
        <w:rtl w:val="0"/>
        <w:lang w:val="en-US"/>
      </w:rPr>
      <w:t xml:space="preserve"> of </w:t>
    </w:r>
    <w:r>
      <w:rPr>
        <w:b w:val="1"/>
        <w:bCs w:val="1"/>
        <w:color w:val="bfbfbf"/>
        <w:u w:color="bfbfbf"/>
        <w:rtl w:val="0"/>
      </w:rPr>
      <w:fldChar w:fldCharType="begin" w:fldLock="0"/>
    </w:r>
    <w:r>
      <w:rPr>
        <w:b w:val="1"/>
        <w:bCs w:val="1"/>
        <w:color w:val="bfbfbf"/>
        <w:u w:color="bfbfbf"/>
        <w:rtl w:val="0"/>
      </w:rPr>
      <w:instrText xml:space="preserve"> NUMPAGES </w:instrText>
    </w:r>
    <w:r>
      <w:rPr>
        <w:b w:val="1"/>
        <w:bCs w:val="1"/>
        <w:color w:val="bfbfbf"/>
        <w:u w:color="bfbfbf"/>
        <w:rtl w:val="0"/>
      </w:rPr>
      <w:fldChar w:fldCharType="separate" w:fldLock="0"/>
    </w:r>
    <w:r>
      <w:rPr>
        <w:b w:val="1"/>
        <w:bCs w:val="1"/>
        <w:color w:val="bfbfbf"/>
        <w:u w:color="bfbfbf"/>
        <w:rtl w:val="0"/>
      </w:rPr>
      <w:t>5</w:t>
    </w:r>
    <w:r>
      <w:rPr>
        <w:b w:val="1"/>
        <w:bCs w:val="1"/>
        <w:color w:val="bfbfbf"/>
        <w:u w:color="bfbfbf"/>
        <w:rtl w:val="0"/>
      </w:rPr>
      <w:fldChar w:fldCharType="end" w:fldLock="0"/>
    </w:r>
    <w:r>
      <w:rPr>
        <w:color w:val="bfbfbf"/>
        <w:u w:color="bfbfbf"/>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character" w:styleId="Link">
    <w:name w:val="Link"/>
    <w:rPr>
      <w:color w:val="0563c1"/>
      <w:u w:val="single" w:color="0563c1"/>
    </w:rPr>
  </w:style>
  <w:style w:type="character" w:styleId="Hyperlink.0">
    <w:name w:val="Hyperlink.0"/>
    <w:basedOn w:val="Link"/>
    <w:next w:val="Hyperlink.0"/>
    <w:rPr>
      <w:color w:val="0e5292"/>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Bullets">
    <w:name w:val="Bullets"/>
    <w:pPr>
      <w:numPr>
        <w:numId w:val="3"/>
      </w:numPr>
    </w:pPr>
  </w:style>
  <w:style w:type="character" w:styleId="Hyperlink.1">
    <w:name w:val="Hyperlink.1"/>
    <w:basedOn w:val="Hyperlink"/>
    <w:next w:val="Hyperlink.1"/>
    <w:rPr/>
  </w:style>
  <w:style w:type="character" w:styleId="None">
    <w:name w:val="None"/>
  </w:style>
  <w:style w:type="character" w:styleId="Hyperlink.2">
    <w:name w:val="Hyperlink.2"/>
    <w:basedOn w:val="None"/>
    <w:next w:val="Hyperlink.2"/>
    <w:rPr>
      <w:color w:val="0563c1"/>
      <w:u w:val="single" w:color="0563c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image" Target="media/image1.png"/><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